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D62F0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F75">
        <w:rPr>
          <w:rFonts w:ascii="Times New Roman" w:eastAsia="Times New Roman" w:hAnsi="Times New Roman" w:cs="Times New Roman"/>
          <w:color w:val="000000"/>
          <w:sz w:val="24"/>
          <w:szCs w:val="24"/>
        </w:rPr>
        <w:t>САНКТ-ПЕТЕРБУРГСКИЙ ГОСУДАРСТВЕННЫЙ ИНСТИТУТ</w:t>
      </w:r>
    </w:p>
    <w:p w14:paraId="764969C0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F75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ПСИХОЛОГИИ И СОЦИАЛЬНОЙ РАБОТЫ</w:t>
      </w:r>
    </w:p>
    <w:p w14:paraId="796AEAE0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C18498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88061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1D5D1" w14:textId="609DFD7C" w:rsidR="006C7604" w:rsidRPr="002E1F75" w:rsidRDefault="006E4677" w:rsidP="006C760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1F75">
        <w:rPr>
          <w:rFonts w:ascii="Times New Roman" w:eastAsia="Calibri" w:hAnsi="Times New Roman" w:cs="Times New Roman"/>
          <w:sz w:val="24"/>
          <w:szCs w:val="24"/>
        </w:rPr>
        <w:t>ФАКУЛЬТЕТ ПРИКЛАДНОЙ ПСИХОЛОГИИ</w:t>
      </w:r>
    </w:p>
    <w:p w14:paraId="6BE47ED3" w14:textId="669F44A6" w:rsidR="006C7604" w:rsidRPr="002E1F75" w:rsidRDefault="006E4677" w:rsidP="006C760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1F75">
        <w:rPr>
          <w:rFonts w:ascii="Times New Roman" w:eastAsia="Calibri" w:hAnsi="Times New Roman" w:cs="Times New Roman"/>
          <w:sz w:val="24"/>
          <w:szCs w:val="24"/>
        </w:rPr>
        <w:t>КАФЕДРА ОБЩЕЙ, ВОЗРАСТНОЙ И ДИФФЕРЕНЦИАЛЬНОЙ ПСИХОЛОГИИ</w:t>
      </w:r>
    </w:p>
    <w:p w14:paraId="0346D71B" w14:textId="77777777" w:rsidR="006C7604" w:rsidRPr="002E1F75" w:rsidRDefault="006C7604" w:rsidP="006C760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B6D5B7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319C15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1F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САМОСТОЯТЕЛЬНАЯ РАБОТА</w:t>
      </w:r>
    </w:p>
    <w:p w14:paraId="6E3DB0DC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B6E2F4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2D8E5F" w14:textId="64673777" w:rsidR="006C7604" w:rsidRPr="002E1F75" w:rsidRDefault="006E4677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F75">
        <w:rPr>
          <w:rFonts w:ascii="Times New Roman" w:eastAsia="Times New Roman" w:hAnsi="Times New Roman" w:cs="Times New Roman"/>
          <w:color w:val="000000"/>
          <w:sz w:val="24"/>
          <w:szCs w:val="24"/>
        </w:rPr>
        <w:t>ПО ДИСЦИПЛИНЕ «МЕТОДОЛОГИЧЕСКИЕ ОСНОВЫ СОВРЕМЕННОЙ ПСИХОЛОГИИ»</w:t>
      </w:r>
    </w:p>
    <w:p w14:paraId="0CBBA34A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3FA05" w14:textId="0E838E1E" w:rsidR="006C7604" w:rsidRPr="002E1F75" w:rsidRDefault="006E4677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F75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«СИСТЕМНЫЙ ПРИНЦИП В НАУКЕ, ОБЩЕНАУЧНЫЙ И ФИЛОСОФСКИЙ ПОДХОД»</w:t>
      </w:r>
    </w:p>
    <w:p w14:paraId="1D4B44C5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9A00D2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1E6E87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2FCCC" w14:textId="77777777" w:rsidR="006C7604" w:rsidRPr="002E1F75" w:rsidRDefault="006C7604" w:rsidP="006C7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CE4EA5" w14:textId="77777777" w:rsidR="006E4677" w:rsidRDefault="006E4677" w:rsidP="006C760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62CD79" w14:textId="77777777" w:rsidR="006C7604" w:rsidRPr="002E1F75" w:rsidRDefault="006C7604" w:rsidP="006C760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15716BCF" w14:textId="77777777" w:rsidR="006C7604" w:rsidRPr="002E1F75" w:rsidRDefault="006C7604" w:rsidP="006C760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41974D" w14:textId="77777777" w:rsidR="006C7604" w:rsidRPr="002E1F75" w:rsidRDefault="006C7604" w:rsidP="006C760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83C104" w14:textId="77777777" w:rsidR="006E4677" w:rsidRDefault="006E4677" w:rsidP="006C760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B78D89" w14:textId="77777777" w:rsidR="006E4677" w:rsidRDefault="006E4677" w:rsidP="006C760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DF1E07" w14:textId="77777777" w:rsidR="006E4677" w:rsidRDefault="006E4677" w:rsidP="006C760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4B6636" w14:textId="77777777" w:rsidR="006E4677" w:rsidRDefault="006E4677" w:rsidP="006C760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4E173A" w14:textId="77777777" w:rsidR="006E4677" w:rsidRDefault="006E4677" w:rsidP="006C760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563A2A" w14:textId="4E6C96FB" w:rsidR="006C7604" w:rsidRPr="002E1F75" w:rsidRDefault="006C7604" w:rsidP="006E46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1F75">
        <w:rPr>
          <w:rFonts w:ascii="Times New Roman" w:eastAsia="Times New Roman" w:hAnsi="Times New Roman" w:cs="Times New Roman"/>
          <w:sz w:val="24"/>
          <w:szCs w:val="24"/>
        </w:rPr>
        <w:t>САНКТ-ПЕТЕРБУРГ</w:t>
      </w:r>
    </w:p>
    <w:p w14:paraId="2D024B41" w14:textId="77777777" w:rsidR="006C7604" w:rsidRPr="002E1F75" w:rsidRDefault="006C7604" w:rsidP="006C760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1F75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14:paraId="4C0DC8F7" w14:textId="77777777" w:rsidR="003C37A1" w:rsidRPr="002E1F75" w:rsidRDefault="003C37A1">
      <w:pPr>
        <w:rPr>
          <w:rFonts w:ascii="Times New Roman" w:hAnsi="Times New Roman" w:cs="Times New Roman"/>
          <w:sz w:val="24"/>
          <w:szCs w:val="24"/>
        </w:rPr>
      </w:pPr>
    </w:p>
    <w:p w14:paraId="461475DD" w14:textId="77777777" w:rsidR="00200BAE" w:rsidRDefault="00200BAE" w:rsidP="00CD32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45B13" w14:textId="77777777" w:rsidR="00200BAE" w:rsidRDefault="00200BAE" w:rsidP="00CD32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ECBAE" w14:textId="77777777" w:rsidR="006E4677" w:rsidRDefault="006E4677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5BF0D" w14:textId="77777777" w:rsidR="006E4677" w:rsidRDefault="006E4677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BB828" w14:textId="77777777" w:rsidR="006E4677" w:rsidRDefault="006E4677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8A288B" w14:textId="77777777" w:rsidR="006E4677" w:rsidRDefault="006E4677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38917" w14:textId="5E548549" w:rsidR="008B6EEC" w:rsidRPr="002E1F75" w:rsidRDefault="005C2DFD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F7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7F0F1DA1" w14:textId="77777777" w:rsidR="008B6EEC" w:rsidRPr="002E1F75" w:rsidRDefault="008B6EEC">
      <w:pPr>
        <w:pStyle w:val="13"/>
        <w:tabs>
          <w:tab w:val="right" w:leader="dot" w:pos="9344"/>
        </w:tabs>
        <w:rPr>
          <w:rFonts w:ascii="Times New Roman" w:hAnsi="Times New Roman" w:cs="Times New Roman"/>
          <w:b/>
          <w:noProof/>
          <w:sz w:val="24"/>
          <w:szCs w:val="24"/>
        </w:rPr>
      </w:pPr>
      <w:r w:rsidRPr="002E1F7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E1F75">
        <w:rPr>
          <w:rFonts w:ascii="Times New Roman" w:hAnsi="Times New Roman" w:cs="Times New Roman"/>
          <w:b/>
          <w:sz w:val="24"/>
          <w:szCs w:val="24"/>
        </w:rPr>
        <w:instrText xml:space="preserve"> TOC \h \z \t "Стиль1;1" </w:instrText>
      </w:r>
      <w:r w:rsidRPr="002E1F75"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89810427" w:history="1">
        <w:r w:rsidR="005C2DFD" w:rsidRPr="002E1F75">
          <w:rPr>
            <w:rStyle w:val="a8"/>
            <w:rFonts w:ascii="Times New Roman" w:hAnsi="Times New Roman" w:cs="Times New Roman"/>
            <w:b/>
            <w:noProof/>
            <w:sz w:val="24"/>
            <w:szCs w:val="24"/>
          </w:rPr>
          <w:t>Введение</w:t>
        </w:r>
        <w:r w:rsidRPr="002E1F75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B94C96" w:rsidRPr="002E1F75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3</w:t>
        </w:r>
      </w:hyperlink>
    </w:p>
    <w:p w14:paraId="01F0A75F" w14:textId="1E4D85AF" w:rsidR="008B6EEC" w:rsidRPr="002E1F75" w:rsidRDefault="00AD5C3C">
      <w:pPr>
        <w:pStyle w:val="13"/>
        <w:tabs>
          <w:tab w:val="right" w:leader="dot" w:pos="9344"/>
        </w:tabs>
        <w:rPr>
          <w:rFonts w:ascii="Times New Roman" w:hAnsi="Times New Roman" w:cs="Times New Roman"/>
          <w:b/>
          <w:noProof/>
          <w:sz w:val="24"/>
          <w:szCs w:val="24"/>
        </w:rPr>
      </w:pPr>
      <w:hyperlink w:anchor="_Toc89810428" w:history="1">
        <w:r w:rsidR="009C119F">
          <w:rPr>
            <w:rStyle w:val="a8"/>
            <w:rFonts w:ascii="Times New Roman" w:hAnsi="Times New Roman" w:cs="Times New Roman"/>
            <w:b/>
            <w:noProof/>
            <w:sz w:val="24"/>
            <w:szCs w:val="24"/>
          </w:rPr>
          <w:t>Филосовский подход</w:t>
        </w:r>
        <w:r w:rsidR="008B6EEC" w:rsidRPr="002E1F75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B94C96" w:rsidRPr="002E1F75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4</w:t>
        </w:r>
      </w:hyperlink>
      <w:r w:rsidR="00C277CF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="009C119F">
        <w:rPr>
          <w:rFonts w:ascii="Times New Roman" w:hAnsi="Times New Roman" w:cs="Times New Roman"/>
          <w:b/>
          <w:noProof/>
          <w:sz w:val="24"/>
          <w:szCs w:val="24"/>
        </w:rPr>
        <w:t>5</w:t>
      </w:r>
    </w:p>
    <w:p w14:paraId="0851A0FC" w14:textId="295B332F" w:rsidR="008B6EEC" w:rsidRPr="002E1F75" w:rsidRDefault="00AD5C3C">
      <w:pPr>
        <w:pStyle w:val="13"/>
        <w:tabs>
          <w:tab w:val="right" w:leader="dot" w:pos="9344"/>
        </w:tabs>
        <w:rPr>
          <w:rFonts w:ascii="Times New Roman" w:hAnsi="Times New Roman" w:cs="Times New Roman"/>
          <w:b/>
          <w:noProof/>
          <w:sz w:val="24"/>
          <w:szCs w:val="24"/>
        </w:rPr>
      </w:pPr>
      <w:hyperlink w:anchor="_Toc89810429" w:history="1">
        <w:r w:rsidR="008B6EEC" w:rsidRPr="002E1F75">
          <w:rPr>
            <w:rStyle w:val="a8"/>
            <w:rFonts w:ascii="Times New Roman" w:hAnsi="Times New Roman" w:cs="Times New Roman"/>
            <w:b/>
            <w:noProof/>
            <w:sz w:val="24"/>
            <w:szCs w:val="24"/>
          </w:rPr>
          <w:t>Общенаучный подход</w:t>
        </w:r>
        <w:r w:rsidR="008B6EEC" w:rsidRPr="002E1F75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9C119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5</w:t>
        </w:r>
        <w:r w:rsidR="00C277CF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-</w:t>
        </w:r>
      </w:hyperlink>
      <w:r w:rsidR="009C119F">
        <w:rPr>
          <w:rFonts w:ascii="Times New Roman" w:hAnsi="Times New Roman" w:cs="Times New Roman"/>
          <w:b/>
          <w:noProof/>
          <w:sz w:val="24"/>
          <w:szCs w:val="24"/>
        </w:rPr>
        <w:t>7</w:t>
      </w:r>
    </w:p>
    <w:p w14:paraId="359EBF83" w14:textId="35E2AF73" w:rsidR="00B86C32" w:rsidRPr="00B86C32" w:rsidRDefault="00AD5C3C" w:rsidP="00B86C32">
      <w:pPr>
        <w:pStyle w:val="13"/>
        <w:tabs>
          <w:tab w:val="right" w:leader="dot" w:pos="9344"/>
        </w:tabs>
        <w:rPr>
          <w:rFonts w:ascii="Times New Roman" w:hAnsi="Times New Roman" w:cs="Times New Roman"/>
          <w:b/>
          <w:noProof/>
          <w:sz w:val="24"/>
          <w:szCs w:val="24"/>
        </w:rPr>
      </w:pPr>
      <w:hyperlink w:anchor="_Toc89810430" w:history="1">
        <w:r w:rsidR="009C119F">
          <w:rPr>
            <w:rStyle w:val="a8"/>
            <w:rFonts w:ascii="Times New Roman" w:hAnsi="Times New Roman" w:cs="Times New Roman"/>
            <w:b/>
            <w:noProof/>
            <w:sz w:val="24"/>
            <w:szCs w:val="24"/>
          </w:rPr>
          <w:t>Системный принцип в науке</w:t>
        </w:r>
        <w:r w:rsidR="008B6EEC" w:rsidRPr="002E1F75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106A29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8-</w:t>
        </w:r>
      </w:hyperlink>
      <w:r w:rsidR="00E51891">
        <w:rPr>
          <w:rFonts w:ascii="Times New Roman" w:hAnsi="Times New Roman" w:cs="Times New Roman"/>
          <w:b/>
          <w:noProof/>
          <w:sz w:val="24"/>
          <w:szCs w:val="24"/>
        </w:rPr>
        <w:t>10</w:t>
      </w:r>
    </w:p>
    <w:p w14:paraId="66AD170C" w14:textId="36C04879" w:rsidR="008B6EEC" w:rsidRPr="002E1F75" w:rsidRDefault="00AD5C3C">
      <w:pPr>
        <w:pStyle w:val="13"/>
        <w:tabs>
          <w:tab w:val="right" w:leader="dot" w:pos="9344"/>
        </w:tabs>
        <w:rPr>
          <w:rFonts w:ascii="Times New Roman" w:hAnsi="Times New Roman" w:cs="Times New Roman"/>
          <w:b/>
          <w:noProof/>
          <w:sz w:val="24"/>
          <w:szCs w:val="24"/>
        </w:rPr>
      </w:pPr>
      <w:hyperlink w:anchor="_Toc89810432" w:history="1">
        <w:r w:rsidR="008B6EEC" w:rsidRPr="002E1F75">
          <w:rPr>
            <w:rStyle w:val="a8"/>
            <w:rFonts w:ascii="Times New Roman" w:hAnsi="Times New Roman" w:cs="Times New Roman"/>
            <w:b/>
            <w:noProof/>
            <w:sz w:val="24"/>
            <w:szCs w:val="24"/>
          </w:rPr>
          <w:t>Список использованных источников</w:t>
        </w:r>
        <w:r w:rsidR="008B6EEC" w:rsidRPr="002E1F75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</w:hyperlink>
      <w:r w:rsidR="00E51891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B86C32">
        <w:rPr>
          <w:rFonts w:ascii="Times New Roman" w:hAnsi="Times New Roman" w:cs="Times New Roman"/>
          <w:b/>
          <w:noProof/>
          <w:sz w:val="24"/>
          <w:szCs w:val="24"/>
        </w:rPr>
        <w:t>2</w:t>
      </w:r>
    </w:p>
    <w:p w14:paraId="195A0B04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F75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2E656242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75499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52429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903AC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ED8F7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662C3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77CF4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15343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41B24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1F9D6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A64B3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61EB1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422ED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CA189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DCA87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F7B01" w14:textId="77777777" w:rsidR="008B6EEC" w:rsidRPr="002E1F75" w:rsidRDefault="008B6EEC" w:rsidP="00CD32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F5C15" w14:textId="77777777" w:rsidR="008B6EEC" w:rsidRPr="002E1F75" w:rsidRDefault="008B6EEC" w:rsidP="006E4677">
      <w:pPr>
        <w:rPr>
          <w:rFonts w:ascii="Times New Roman" w:hAnsi="Times New Roman" w:cs="Times New Roman"/>
          <w:b/>
          <w:sz w:val="24"/>
          <w:szCs w:val="24"/>
        </w:rPr>
      </w:pPr>
    </w:p>
    <w:p w14:paraId="19012C69" w14:textId="77777777" w:rsidR="00BC2E4C" w:rsidRPr="00B86C32" w:rsidRDefault="00BC2E4C" w:rsidP="00CF3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D0A7A5" w14:textId="29A51858" w:rsidR="00B8468E" w:rsidRPr="00B8468E" w:rsidRDefault="00B8468E" w:rsidP="00CF3C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68E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571A9EE8" w14:textId="0B314FD7" w:rsidR="00CF3CF8" w:rsidRPr="002E1F75" w:rsidRDefault="00200BAE" w:rsidP="00CF3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В современном мире </w:t>
      </w:r>
      <w:r w:rsidR="00CF3CF8" w:rsidRPr="002E1F75">
        <w:rPr>
          <w:rFonts w:ascii="Times New Roman" w:hAnsi="Times New Roman" w:cs="Times New Roman"/>
          <w:sz w:val="24"/>
          <w:szCs w:val="24"/>
        </w:rPr>
        <w:t xml:space="preserve">психологическая наука </w:t>
      </w:r>
      <w:r w:rsidRPr="002E1F75">
        <w:rPr>
          <w:rFonts w:ascii="Times New Roman" w:hAnsi="Times New Roman" w:cs="Times New Roman"/>
          <w:sz w:val="24"/>
          <w:szCs w:val="24"/>
        </w:rPr>
        <w:t xml:space="preserve">представлена широким набором психологическим школ с собственной методологической базой, позволяющей познать человеческую личность. </w:t>
      </w:r>
      <w:r w:rsidR="003E2DFB" w:rsidRPr="002E1F75">
        <w:rPr>
          <w:rFonts w:ascii="Times New Roman" w:hAnsi="Times New Roman" w:cs="Times New Roman"/>
          <w:sz w:val="24"/>
          <w:szCs w:val="24"/>
        </w:rPr>
        <w:t xml:space="preserve"> В процессе познания </w:t>
      </w:r>
      <w:r w:rsidR="00CF3CF8" w:rsidRPr="002E1F75">
        <w:rPr>
          <w:rFonts w:ascii="Times New Roman" w:hAnsi="Times New Roman" w:cs="Times New Roman"/>
          <w:sz w:val="24"/>
          <w:szCs w:val="24"/>
        </w:rPr>
        <w:t>психология обращается к различным методам, среди которых выделяют три основных:</w:t>
      </w:r>
    </w:p>
    <w:p w14:paraId="786A976F" w14:textId="464283F7" w:rsidR="003E2DFB" w:rsidRPr="002E1F75" w:rsidRDefault="00CF3CF8" w:rsidP="00CF3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1)</w:t>
      </w:r>
      <w:r w:rsidR="00DC3E2C" w:rsidRPr="00DC3E2C">
        <w:rPr>
          <w:rFonts w:ascii="Times New Roman" w:hAnsi="Times New Roman" w:cs="Times New Roman"/>
          <w:sz w:val="24"/>
          <w:szCs w:val="24"/>
        </w:rPr>
        <w:t xml:space="preserve"> </w:t>
      </w:r>
      <w:r w:rsidR="00DC3E2C" w:rsidRPr="002E1F75">
        <w:rPr>
          <w:rFonts w:ascii="Times New Roman" w:hAnsi="Times New Roman" w:cs="Times New Roman"/>
          <w:sz w:val="24"/>
          <w:szCs w:val="24"/>
        </w:rPr>
        <w:t>Философский принцип.</w:t>
      </w:r>
    </w:p>
    <w:p w14:paraId="7624AF27" w14:textId="5D3C586A" w:rsidR="00CF3CF8" w:rsidRPr="002E1F75" w:rsidRDefault="00CF3CF8" w:rsidP="00CF3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2) Общенаучный принцип;</w:t>
      </w:r>
    </w:p>
    <w:p w14:paraId="414ADB41" w14:textId="64C73EE3" w:rsidR="00DC3E2C" w:rsidRDefault="00CF3CF8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3)</w:t>
      </w:r>
      <w:r w:rsidR="00DC3E2C" w:rsidRPr="00DC3E2C">
        <w:rPr>
          <w:rFonts w:ascii="Times New Roman" w:hAnsi="Times New Roman" w:cs="Times New Roman"/>
          <w:sz w:val="24"/>
          <w:szCs w:val="24"/>
        </w:rPr>
        <w:t xml:space="preserve"> </w:t>
      </w:r>
      <w:r w:rsidR="00DC3E2C" w:rsidRPr="002E1F75">
        <w:rPr>
          <w:rFonts w:ascii="Times New Roman" w:hAnsi="Times New Roman" w:cs="Times New Roman"/>
          <w:sz w:val="24"/>
          <w:szCs w:val="24"/>
        </w:rPr>
        <w:t>Системный принцип</w:t>
      </w:r>
      <w:r w:rsidR="005D1691">
        <w:rPr>
          <w:rFonts w:ascii="Times New Roman" w:hAnsi="Times New Roman" w:cs="Times New Roman"/>
          <w:sz w:val="24"/>
          <w:szCs w:val="24"/>
        </w:rPr>
        <w:t>.</w:t>
      </w:r>
    </w:p>
    <w:p w14:paraId="7AED4D0C" w14:textId="1E2B1F09" w:rsidR="00145CFF" w:rsidRDefault="00145CFF" w:rsidP="00A0244E">
      <w:pPr>
        <w:spacing w:after="0" w:line="360" w:lineRule="auto"/>
        <w:ind w:firstLine="709"/>
        <w:jc w:val="both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lastRenderedPageBreak/>
        <w:t>Представление о системной природе именно психических явлений выступает в качестве определенного итога развития знания о психике и поведении. Включаясь во всеобщую взаимосвязь событий материального мира, психические явления выражают уникальное единство разнообразных свойств живых существ. В совокупности они образуют «функциональный организм», позволяющий животным (человеку) гибко ориентироваться, коммуницировать и действовать в изменяющемся мире. Психика объективно выступает в виде многомерного, иерархически организованного, развивающегося целого, или органической системы, функциональные компоненты которой имеют общий корень и потому неразделимы.</w:t>
      </w:r>
    </w:p>
    <w:p w14:paraId="77527069" w14:textId="77777777" w:rsidR="005D1691" w:rsidRDefault="005D1691" w:rsidP="00A0244E">
      <w:pPr>
        <w:spacing w:after="0" w:line="360" w:lineRule="auto"/>
        <w:ind w:firstLine="709"/>
        <w:jc w:val="both"/>
        <w:rPr>
          <w:rFonts w:ascii="Georgia" w:hAnsi="Georgia"/>
          <w:color w:val="000000"/>
          <w:shd w:val="clear" w:color="auto" w:fill="FFFFFF"/>
        </w:rPr>
      </w:pPr>
    </w:p>
    <w:p w14:paraId="2D0E71A9" w14:textId="77777777" w:rsidR="005D1691" w:rsidRDefault="005D1691" w:rsidP="005D1691">
      <w:pPr>
        <w:pStyle w:val="11"/>
        <w:spacing w:after="0" w:line="360" w:lineRule="auto"/>
        <w:ind w:firstLine="709"/>
        <w:jc w:val="both"/>
        <w:rPr>
          <w:b w:val="0"/>
          <w:bCs/>
          <w:sz w:val="24"/>
          <w:szCs w:val="24"/>
        </w:rPr>
      </w:pPr>
      <w:r w:rsidRPr="002E1F75">
        <w:rPr>
          <w:b w:val="0"/>
          <w:bCs/>
          <w:sz w:val="24"/>
          <w:szCs w:val="24"/>
        </w:rPr>
        <w:t>Философский подход имеет принципиальное преимущество в отдельных случаях познания. Его применение позволяет объективно рассматривать культуру и личность в рамках определенных обстоятельств.  Задача философского подхода состоит в проникновении сути поставленной перед исследователем проблемы</w:t>
      </w:r>
    </w:p>
    <w:p w14:paraId="301A4266" w14:textId="77777777" w:rsidR="005D1691" w:rsidRPr="002E1F75" w:rsidRDefault="005D1691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9B7597" w14:textId="72059375" w:rsidR="00B01981" w:rsidRPr="002E1F75" w:rsidRDefault="002109C0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Общенаучный подход выступает промежуточным этапом развития познавательного процесса между философией и фундаментальным теоретико-методологическими положениями специально-научных знаний.</w:t>
      </w:r>
    </w:p>
    <w:p w14:paraId="096EC62C" w14:textId="77777777" w:rsidR="00B01981" w:rsidRPr="002E1F75" w:rsidRDefault="00B01981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CD7EF0" w14:textId="41ABEFA5" w:rsidR="005D1691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89810428"/>
      <w:r>
        <w:rPr>
          <w:rFonts w:ascii="Times New Roman" w:hAnsi="Times New Roman" w:cs="Times New Roman"/>
          <w:sz w:val="24"/>
          <w:szCs w:val="24"/>
        </w:rPr>
        <w:t>С</w:t>
      </w:r>
      <w:r w:rsidRPr="002E1F75">
        <w:rPr>
          <w:rFonts w:ascii="Times New Roman" w:hAnsi="Times New Roman" w:cs="Times New Roman"/>
          <w:sz w:val="24"/>
          <w:szCs w:val="24"/>
        </w:rPr>
        <w:t>истемный принцип актуален и широко используем исследователями совершенно разных специальностей. Данный принцип является универсальным методом исследования, основанным на восприятии исследуемого объекта как нечто целого, состоящего из взаимосвязанных частей, и являющегося одновременно частью системы более высокого порядка.</w:t>
      </w:r>
    </w:p>
    <w:p w14:paraId="07C24B40" w14:textId="77777777" w:rsidR="005D1691" w:rsidRPr="002E1F75" w:rsidRDefault="005D1691" w:rsidP="00A0244E">
      <w:pPr>
        <w:pStyle w:val="11"/>
        <w:spacing w:after="0" w:line="360" w:lineRule="auto"/>
        <w:ind w:firstLine="709"/>
        <w:jc w:val="both"/>
        <w:rPr>
          <w:b w:val="0"/>
          <w:bCs/>
          <w:sz w:val="24"/>
          <w:szCs w:val="24"/>
        </w:rPr>
      </w:pPr>
    </w:p>
    <w:p w14:paraId="36310F25" w14:textId="77777777" w:rsidR="000A7C9B" w:rsidRPr="002E1F75" w:rsidRDefault="000A7C9B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131EE22D" w14:textId="77777777" w:rsidR="000A7C9B" w:rsidRPr="002E1F75" w:rsidRDefault="000A7C9B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22D782C2" w14:textId="77777777" w:rsidR="000A7C9B" w:rsidRPr="002E1F75" w:rsidRDefault="000A7C9B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2C56578A" w14:textId="77777777" w:rsidR="002109C0" w:rsidRPr="002E1F75" w:rsidRDefault="002109C0" w:rsidP="002109C0">
      <w:pPr>
        <w:pStyle w:val="11"/>
        <w:spacing w:after="0" w:line="360" w:lineRule="auto"/>
        <w:ind w:firstLine="709"/>
        <w:jc w:val="left"/>
        <w:rPr>
          <w:sz w:val="24"/>
          <w:szCs w:val="24"/>
        </w:rPr>
      </w:pPr>
    </w:p>
    <w:p w14:paraId="6624EB00" w14:textId="77777777" w:rsidR="002109C0" w:rsidRPr="002E1F75" w:rsidRDefault="002109C0" w:rsidP="002109C0">
      <w:pPr>
        <w:pStyle w:val="11"/>
        <w:spacing w:after="0" w:line="360" w:lineRule="auto"/>
        <w:ind w:firstLine="709"/>
        <w:jc w:val="left"/>
        <w:rPr>
          <w:sz w:val="24"/>
          <w:szCs w:val="24"/>
        </w:rPr>
      </w:pPr>
    </w:p>
    <w:p w14:paraId="101A3E4E" w14:textId="77777777" w:rsidR="005D1691" w:rsidRPr="002E1F75" w:rsidRDefault="005D1691" w:rsidP="005D1691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  <w:r w:rsidRPr="002E1F75">
        <w:rPr>
          <w:sz w:val="24"/>
          <w:szCs w:val="24"/>
        </w:rPr>
        <w:t>Философский подход</w:t>
      </w:r>
    </w:p>
    <w:p w14:paraId="59D4E9E3" w14:textId="77777777" w:rsidR="005D1691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Философский подход – это метод познания действительности, в котором общие </w:t>
      </w:r>
      <w:r w:rsidRPr="002E1F7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закономерности</w:t>
      </w:r>
      <w:r w:rsidRPr="002E1F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E1F75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управляют</w:t>
      </w:r>
      <w:r w:rsidRPr="002E1F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частными случаями.</w:t>
      </w:r>
    </w:p>
    <w:p w14:paraId="581D821B" w14:textId="77777777" w:rsidR="005D1691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4808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 самом общем виде структурализм — это философский подход, который утверждает, что объекты изучения в социальных и гуманитарных науках имеют относительную, а не субстанциональную природу (социальная реляционная онтология). Социальный мир объясняется не в терминах индивидуального действия, а через отношения и отношения между </w:t>
      </w:r>
      <w:r w:rsidRPr="004808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 xml:space="preserve">отношениями; целое образуется как их дифференциальная артикуляция. Эта </w:t>
      </w:r>
      <w:proofErr w:type="spellStart"/>
      <w:r w:rsidRPr="004808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метатеоретическая</w:t>
      </w:r>
      <w:proofErr w:type="spellEnd"/>
      <w:r w:rsidRPr="004808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установка обеспечила объединяющий и междисциплинарный подход. </w:t>
      </w:r>
    </w:p>
    <w:p w14:paraId="7F151B13" w14:textId="77777777" w:rsidR="005D1691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BC9CDD" w14:textId="77777777" w:rsidR="005D1691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4D8A0" wp14:editId="4C073BB5">
                <wp:simplePos x="0" y="0"/>
                <wp:positionH relativeFrom="column">
                  <wp:posOffset>2777490</wp:posOffset>
                </wp:positionH>
                <wp:positionV relativeFrom="paragraph">
                  <wp:posOffset>534035</wp:posOffset>
                </wp:positionV>
                <wp:extent cx="2087880" cy="1272540"/>
                <wp:effectExtent l="11430" t="10795" r="5715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6899E" w14:textId="77777777" w:rsidR="005D1691" w:rsidRDefault="005D1691" w:rsidP="005D1691">
                            <w:r>
                              <w:t>Фердинанд де Соссюр- основоположник структурализма, основанного на философском подходе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254D8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8.7pt;margin-top:42.05pt;width:164.4pt;height:10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" strokecolor="black [3213]">
                <v:textbox>
                  <w:txbxContent>
                    <w:p w14:paraId="3F46899E" w14:textId="77777777" w:rsidR="005D1691" w:rsidRDefault="005D1691" w:rsidP="005D1691">
                      <w:r>
                        <w:t>Фердинанд де Соссюр- основоположник структурализма, основанного на философском подходе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8A6778" wp14:editId="74B042D4">
            <wp:extent cx="1821180" cy="2407638"/>
            <wp:effectExtent l="0" t="0" r="0" b="0"/>
            <wp:docPr id="10" name="Рисунок 10" descr="Изображение выглядит как текст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челове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841" cy="245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AB8F4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Спецификой философского подхода является исследование действительности с точки зрения поиска решения мировоззренческих проблем</w:t>
      </w:r>
      <w:r>
        <w:rPr>
          <w:rFonts w:ascii="Times New Roman" w:hAnsi="Times New Roman" w:cs="Times New Roman"/>
          <w:sz w:val="24"/>
          <w:szCs w:val="24"/>
        </w:rPr>
        <w:t xml:space="preserve">, интересуется человеком в его направление к самопознанию и саморазвитию. Философский подход рассматривает человека, как существо в поиске своего прообраза, идеала. Данный подход старается ответить на вопросы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 </w:t>
      </w:r>
      <w:r w:rsidRPr="002E1F75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2E1F75">
        <w:rPr>
          <w:rFonts w:ascii="Times New Roman" w:hAnsi="Times New Roman" w:cs="Times New Roman"/>
          <w:sz w:val="24"/>
          <w:szCs w:val="24"/>
        </w:rPr>
        <w:t>, как должно быть, каков совершенный способ или результат активности, идеальная модель поведения или образцовое изделие.</w:t>
      </w:r>
      <w:r>
        <w:rPr>
          <w:rFonts w:ascii="Times New Roman" w:hAnsi="Times New Roman" w:cs="Times New Roman"/>
          <w:sz w:val="24"/>
          <w:szCs w:val="24"/>
        </w:rPr>
        <w:t xml:space="preserve"> Однако, стоит заметить, что</w:t>
      </w:r>
      <w:r w:rsidRPr="002E1F75">
        <w:rPr>
          <w:rFonts w:ascii="Times New Roman" w:hAnsi="Times New Roman" w:cs="Times New Roman"/>
          <w:sz w:val="24"/>
          <w:szCs w:val="24"/>
        </w:rPr>
        <w:t>, философский подход</w:t>
      </w:r>
      <w:r>
        <w:rPr>
          <w:rFonts w:ascii="Times New Roman" w:hAnsi="Times New Roman" w:cs="Times New Roman"/>
          <w:sz w:val="24"/>
          <w:szCs w:val="24"/>
        </w:rPr>
        <w:t xml:space="preserve"> не ограничивается несколькими вопросами и </w:t>
      </w:r>
      <w:r w:rsidRPr="002E1F75">
        <w:rPr>
          <w:rFonts w:ascii="Times New Roman" w:hAnsi="Times New Roman" w:cs="Times New Roman"/>
          <w:sz w:val="24"/>
          <w:szCs w:val="24"/>
        </w:rPr>
        <w:t>представляет собой множество учений, школ, течений и направлений.</w:t>
      </w:r>
    </w:p>
    <w:p w14:paraId="66F64D58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Сторонники </w:t>
      </w:r>
      <w:r w:rsidRPr="002E1F75">
        <w:rPr>
          <w:rFonts w:ascii="Times New Roman" w:hAnsi="Times New Roman" w:cs="Times New Roman"/>
          <w:sz w:val="24"/>
          <w:szCs w:val="24"/>
        </w:rPr>
        <w:t>философского подхода</w:t>
      </w:r>
      <w:r>
        <w:rPr>
          <w:rFonts w:ascii="Times New Roman" w:hAnsi="Times New Roman" w:cs="Times New Roman"/>
          <w:sz w:val="24"/>
          <w:szCs w:val="24"/>
        </w:rPr>
        <w:t xml:space="preserve"> не пришли к одной стратегии с помощью которой исследовать человека, поэтому, в настоящее время природа человека рассматривается с точки зрений следующих методологических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теорий </w:t>
      </w:r>
      <w:r w:rsidRPr="002E1F7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E1F75">
        <w:rPr>
          <w:rFonts w:ascii="Times New Roman" w:hAnsi="Times New Roman" w:cs="Times New Roman"/>
          <w:sz w:val="24"/>
          <w:szCs w:val="24"/>
        </w:rPr>
        <w:t xml:space="preserve"> реалистическая, объективно-идеалистическая, феноменологическая, вульгарно-материалистическая и др. </w:t>
      </w:r>
    </w:p>
    <w:p w14:paraId="1202079B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Философско-реалистическое направление в понимании личности выделяет следующие факторы:</w:t>
      </w:r>
    </w:p>
    <w:p w14:paraId="72EA8897" w14:textId="77777777" w:rsidR="005D1691" w:rsidRPr="002E1F75" w:rsidRDefault="005D1691" w:rsidP="005D1691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Внешний предметный и духовный мир; природное, социальные и духовные явления отражаются в сознании в виде конкретных чувственно-понятийных образов. Такая информация есть результат взаимодействия человека с наличной ситуацией, обеспечивающей постоянный контакт с нею.</w:t>
      </w:r>
    </w:p>
    <w:p w14:paraId="2A870D68" w14:textId="77777777" w:rsidR="005D1691" w:rsidRPr="002E1F75" w:rsidRDefault="005D1691" w:rsidP="005D1691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Социокультурная среда, идеи, социальные идеалы, этические и эстетические установки, правовые нормы, знания, средства, способы и формы познавательной деятельности. Это позволяет отдельному человеку смотреть на мир глазами общества.</w:t>
      </w:r>
    </w:p>
    <w:p w14:paraId="1A1A0EB3" w14:textId="77777777" w:rsidR="005D1691" w:rsidRPr="002E1F75" w:rsidRDefault="005D1691" w:rsidP="005D1691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lastRenderedPageBreak/>
        <w:t>Духовный мир индивида, его собственный уникальный опыт жизни и переживаний. Человек и при отсутствии внешних взаимодействий способен переосмысливать прошлое, строить планы и т.д.</w:t>
      </w:r>
    </w:p>
    <w:p w14:paraId="74B29A2D" w14:textId="77777777" w:rsidR="005D1691" w:rsidRPr="002E1F75" w:rsidRDefault="005D1691" w:rsidP="005D1691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Мозг как макроструктурная природная система, обеспечивающая на клеточно-тканевом уровне организации материи осуществление общих функций сознания.</w:t>
      </w:r>
    </w:p>
    <w:p w14:paraId="02D1B68C" w14:textId="77777777" w:rsidR="005D1691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Исходя из этого, основным фактором формирования личности являются не сами по себе идеи (как у объективных идеалистов), и не сам по себе мозг (как у вульгарных материалистов), а реальность (объективная и субъективная), отражаемая человеком посредством высокоорганизованного материального субстрата - головного мозга в системе надличностных форм сознания.</w:t>
      </w:r>
    </w:p>
    <w:bookmarkEnd w:id="1"/>
    <w:p w14:paraId="3FF310B6" w14:textId="2900AFDC" w:rsidR="00CD32F5" w:rsidRDefault="00CD32F5" w:rsidP="005D16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53AE" w14:textId="0901FC00" w:rsidR="005D1691" w:rsidRDefault="005D1691" w:rsidP="005D16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D51E9" w14:textId="77777777" w:rsidR="005D1691" w:rsidRPr="002E1F75" w:rsidRDefault="005D1691" w:rsidP="005D16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071E6" w14:textId="58988509" w:rsidR="00D3077F" w:rsidRPr="00D3077F" w:rsidRDefault="00D3077F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77F">
        <w:rPr>
          <w:rFonts w:ascii="Times New Roman" w:hAnsi="Times New Roman" w:cs="Times New Roman"/>
          <w:b/>
          <w:bCs/>
          <w:sz w:val="24"/>
          <w:szCs w:val="24"/>
        </w:rPr>
        <w:t>Общенаучный подход</w:t>
      </w:r>
    </w:p>
    <w:p w14:paraId="059EE056" w14:textId="5FFC4ED8" w:rsidR="005B3249" w:rsidRDefault="005B3249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Общенаучный подход </w:t>
      </w:r>
      <w:r w:rsidR="00271C50" w:rsidRPr="002E1F75">
        <w:rPr>
          <w:rFonts w:ascii="Times New Roman" w:hAnsi="Times New Roman" w:cs="Times New Roman"/>
          <w:sz w:val="24"/>
          <w:szCs w:val="24"/>
        </w:rPr>
        <w:t>— это специальное направление</w:t>
      </w:r>
      <w:r w:rsidR="00A22417">
        <w:rPr>
          <w:rFonts w:ascii="Times New Roman" w:hAnsi="Times New Roman" w:cs="Times New Roman"/>
          <w:sz w:val="24"/>
          <w:szCs w:val="24"/>
        </w:rPr>
        <w:t xml:space="preserve"> в методологической нау</w:t>
      </w:r>
      <w:r w:rsidR="000B4283">
        <w:rPr>
          <w:rFonts w:ascii="Times New Roman" w:hAnsi="Times New Roman" w:cs="Times New Roman"/>
          <w:sz w:val="24"/>
          <w:szCs w:val="24"/>
        </w:rPr>
        <w:t xml:space="preserve">ке, </w:t>
      </w:r>
      <w:r w:rsidRPr="002E1F75">
        <w:rPr>
          <w:rFonts w:ascii="Times New Roman" w:hAnsi="Times New Roman" w:cs="Times New Roman"/>
          <w:sz w:val="24"/>
          <w:szCs w:val="24"/>
        </w:rPr>
        <w:t>направленно</w:t>
      </w:r>
      <w:r w:rsidR="000B4283">
        <w:rPr>
          <w:rFonts w:ascii="Times New Roman" w:hAnsi="Times New Roman" w:cs="Times New Roman"/>
          <w:sz w:val="24"/>
          <w:szCs w:val="24"/>
        </w:rPr>
        <w:t>е</w:t>
      </w:r>
      <w:r w:rsidRPr="002E1F75">
        <w:rPr>
          <w:rFonts w:ascii="Times New Roman" w:hAnsi="Times New Roman" w:cs="Times New Roman"/>
          <w:sz w:val="24"/>
          <w:szCs w:val="24"/>
        </w:rPr>
        <w:t xml:space="preserve"> </w:t>
      </w:r>
      <w:r w:rsidR="000B4283">
        <w:rPr>
          <w:rFonts w:ascii="Times New Roman" w:hAnsi="Times New Roman" w:cs="Times New Roman"/>
          <w:sz w:val="24"/>
          <w:szCs w:val="24"/>
        </w:rPr>
        <w:t xml:space="preserve">на </w:t>
      </w:r>
      <w:r w:rsidRPr="002E1F75">
        <w:rPr>
          <w:rFonts w:ascii="Times New Roman" w:hAnsi="Times New Roman" w:cs="Times New Roman"/>
          <w:sz w:val="24"/>
          <w:szCs w:val="24"/>
        </w:rPr>
        <w:t>изучени</w:t>
      </w:r>
      <w:r w:rsidR="000B4283">
        <w:rPr>
          <w:rFonts w:ascii="Times New Roman" w:hAnsi="Times New Roman" w:cs="Times New Roman"/>
          <w:sz w:val="24"/>
          <w:szCs w:val="24"/>
        </w:rPr>
        <w:t>е</w:t>
      </w:r>
      <w:r w:rsidRPr="002E1F75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271C50">
        <w:rPr>
          <w:rFonts w:ascii="Times New Roman" w:hAnsi="Times New Roman" w:cs="Times New Roman"/>
          <w:sz w:val="24"/>
          <w:szCs w:val="24"/>
        </w:rPr>
        <w:t xml:space="preserve"> и,</w:t>
      </w:r>
      <w:r w:rsidRPr="002E1F75">
        <w:rPr>
          <w:rFonts w:ascii="Times New Roman" w:hAnsi="Times New Roman" w:cs="Times New Roman"/>
          <w:sz w:val="24"/>
          <w:szCs w:val="24"/>
        </w:rPr>
        <w:t xml:space="preserve"> опирающ</w:t>
      </w:r>
      <w:r w:rsidR="00271C50">
        <w:rPr>
          <w:rFonts w:ascii="Times New Roman" w:hAnsi="Times New Roman" w:cs="Times New Roman"/>
          <w:sz w:val="24"/>
          <w:szCs w:val="24"/>
        </w:rPr>
        <w:t>иеся</w:t>
      </w:r>
      <w:r w:rsidRPr="002E1F75">
        <w:rPr>
          <w:rFonts w:ascii="Times New Roman" w:hAnsi="Times New Roman" w:cs="Times New Roman"/>
          <w:sz w:val="24"/>
          <w:szCs w:val="24"/>
        </w:rPr>
        <w:t xml:space="preserve"> на общенаучную категорию как принцип, руководящий общей стратегией исследования.</w:t>
      </w:r>
    </w:p>
    <w:p w14:paraId="6EFC8382" w14:textId="00C71BE9" w:rsidR="00FB7608" w:rsidRDefault="007A3B51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4D588" wp14:editId="4365912D">
                <wp:simplePos x="0" y="0"/>
                <wp:positionH relativeFrom="column">
                  <wp:posOffset>2774950</wp:posOffset>
                </wp:positionH>
                <wp:positionV relativeFrom="paragraph">
                  <wp:posOffset>992505</wp:posOffset>
                </wp:positionV>
                <wp:extent cx="2272665" cy="1066800"/>
                <wp:effectExtent l="0" t="0" r="13335" b="1905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66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84296" w14:textId="7B7DA5EF" w:rsidR="002F26C2" w:rsidRPr="007A3B51" w:rsidRDefault="009406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3B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Огюст Конт</w:t>
                            </w:r>
                            <w:r w:rsidR="007A3B51" w:rsidRPr="007A3B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A3B51" w:rsidRPr="007A3B51">
                              <w:rPr>
                                <w:rFonts w:ascii="Times New Roman" w:hAnsi="Times New Roman" w:cs="Times New Roman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французский социолог и философ. Родоначальник позитивизма. Основоположник социологии как самостоятельной науки.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6484D5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18.5pt;margin-top:78.15pt;width:178.9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">
                <v:textbox>
                  <w:txbxContent>
                    <w:p w14:paraId="51484296" w14:textId="7B7DA5EF" w:rsidR="002F26C2" w:rsidRPr="007A3B51" w:rsidRDefault="009406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3B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Огюст Конт</w:t>
                      </w:r>
                      <w:r w:rsidR="007A3B51" w:rsidRPr="007A3B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7A3B51" w:rsidRPr="007A3B51">
                        <w:rPr>
                          <w:rFonts w:ascii="Times New Roman" w:hAnsi="Times New Roman" w:cs="Times New Roman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французский социолог и философ. Родоначальник позитивизма. Основоположник социологии как самостоятельной науки.</w:t>
                      </w:r>
                    </w:p>
                  </w:txbxContent>
                </v:textbox>
              </v:shape>
            </w:pict>
          </mc:Fallback>
        </mc:AlternateContent>
      </w:r>
      <w:r w:rsidR="00FB7608" w:rsidRPr="00FB760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Развитие исторической мысли во второй половине XIX в. происходило под влиянием установившегося общенаучного подхода позитивизма, основоположником которого </w:t>
      </w:r>
      <w:proofErr w:type="gramStart"/>
      <w:r w:rsidR="00FB7608" w:rsidRPr="00FB760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являлся </w:t>
      </w:r>
      <w:r w:rsidR="00021E6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:</w:t>
      </w:r>
      <w:proofErr w:type="gramEnd"/>
      <w:r>
        <w:rPr>
          <w:noProof/>
        </w:rPr>
        <w:drawing>
          <wp:inline distT="0" distB="0" distL="0" distR="0" wp14:anchorId="3018CBE0" wp14:editId="4252232C">
            <wp:extent cx="1645704" cy="2113821"/>
            <wp:effectExtent l="0" t="0" r="0" b="1270"/>
            <wp:docPr id="6" name="Рисунок 6" descr="Изображение выглядит как текст, стена, мужчина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стена, мужчина, челове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168" cy="213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0F153" w14:textId="79E00979" w:rsidR="00C20A07" w:rsidRPr="002E1F75" w:rsidRDefault="00C20A07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Характерными чертами общенаучного подхода являются:</w:t>
      </w:r>
    </w:p>
    <w:p w14:paraId="1406CBD4" w14:textId="65ADA560" w:rsidR="00C20A07" w:rsidRPr="002E1F75" w:rsidRDefault="00271C50" w:rsidP="00271C50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20A07" w:rsidRPr="002E1F75">
        <w:rPr>
          <w:rFonts w:ascii="Times New Roman" w:hAnsi="Times New Roman" w:cs="Times New Roman"/>
          <w:sz w:val="24"/>
          <w:szCs w:val="24"/>
        </w:rPr>
        <w:t xml:space="preserve">объединение отдельных свойств, признаков, понятий ряда частных наук и философских категорий. </w:t>
      </w:r>
    </w:p>
    <w:p w14:paraId="63C65337" w14:textId="0D208B8C" w:rsidR="00C20A07" w:rsidRPr="00271C50" w:rsidRDefault="00271C50" w:rsidP="00271C50">
      <w:pPr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20A07" w:rsidRPr="00271C50">
        <w:rPr>
          <w:rFonts w:ascii="Times New Roman" w:hAnsi="Times New Roman" w:cs="Times New Roman"/>
          <w:sz w:val="24"/>
          <w:szCs w:val="24"/>
        </w:rPr>
        <w:t>возможность формализации, уточнения средствами математической теории.</w:t>
      </w:r>
    </w:p>
    <w:p w14:paraId="4A733E98" w14:textId="4E8088A3" w:rsidR="00C20A07" w:rsidRPr="002E1F75" w:rsidRDefault="007060DB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Общенаучный </w:t>
      </w:r>
      <w:r w:rsidR="00C20A07" w:rsidRPr="002E1F75">
        <w:rPr>
          <w:rFonts w:ascii="Times New Roman" w:hAnsi="Times New Roman" w:cs="Times New Roman"/>
          <w:sz w:val="24"/>
          <w:szCs w:val="24"/>
        </w:rPr>
        <w:t>подход воплощает в себе абстрактно-общее (одинаковое)</w:t>
      </w:r>
      <w:r w:rsidR="00654398">
        <w:rPr>
          <w:rFonts w:ascii="Times New Roman" w:hAnsi="Times New Roman" w:cs="Times New Roman"/>
          <w:sz w:val="24"/>
          <w:szCs w:val="24"/>
        </w:rPr>
        <w:t xml:space="preserve"> знание</w:t>
      </w:r>
      <w:r w:rsidR="00C20A07" w:rsidRPr="002E1F75">
        <w:rPr>
          <w:rFonts w:ascii="Times New Roman" w:hAnsi="Times New Roman" w:cs="Times New Roman"/>
          <w:sz w:val="24"/>
          <w:szCs w:val="24"/>
        </w:rPr>
        <w:t>, что, соответственно, позволяет выразить его абстрактно-формальными средствами.</w:t>
      </w:r>
    </w:p>
    <w:p w14:paraId="42353059" w14:textId="5C8E62DC" w:rsidR="00C20A07" w:rsidRPr="002E1F75" w:rsidRDefault="00C20A07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lastRenderedPageBreak/>
        <w:t>К числу общенаучных принципов и подходов относятся системный и структурно-функциональный, кибернетический, вероятностный,</w:t>
      </w:r>
      <w:r w:rsidR="004561A6" w:rsidRPr="002E1F75">
        <w:rPr>
          <w:rFonts w:ascii="Times New Roman" w:hAnsi="Times New Roman" w:cs="Times New Roman"/>
          <w:sz w:val="24"/>
          <w:szCs w:val="24"/>
        </w:rPr>
        <w:t xml:space="preserve"> моделирование, формализация и п</w:t>
      </w:r>
      <w:r w:rsidRPr="002E1F75">
        <w:rPr>
          <w:rFonts w:ascii="Times New Roman" w:hAnsi="Times New Roman" w:cs="Times New Roman"/>
          <w:sz w:val="24"/>
          <w:szCs w:val="24"/>
        </w:rPr>
        <w:t>р.</w:t>
      </w:r>
    </w:p>
    <w:p w14:paraId="0D8CAC17" w14:textId="77777777" w:rsidR="00C20A07" w:rsidRPr="002E1F75" w:rsidRDefault="00C20A07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В структуре методов и приемов общенаучного подхода чаще всего выделяют три уровня:</w:t>
      </w:r>
    </w:p>
    <w:p w14:paraId="68B29517" w14:textId="77777777" w:rsidR="00C20A07" w:rsidRPr="002E1F75" w:rsidRDefault="00C20A07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1. Методы эмпирического исследования</w:t>
      </w:r>
    </w:p>
    <w:p w14:paraId="260E900A" w14:textId="77777777" w:rsidR="00C20A07" w:rsidRPr="002E1F75" w:rsidRDefault="00C20A07" w:rsidP="00A0244E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Наблюдение -- целенаправленное пассивное изучение предметов, опирающееся в основном на данные органов чувств.</w:t>
      </w:r>
    </w:p>
    <w:p w14:paraId="17B88CB4" w14:textId="77777777" w:rsidR="00C20A07" w:rsidRPr="002E1F75" w:rsidRDefault="00C20A07" w:rsidP="00A0244E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Эксперимент -- активное и целенаправленное вмешательство в протекание изучаемого процесса, соответствующее изменение объекта или его воспроизведение в специально созданных и контролируемых условиях.</w:t>
      </w:r>
    </w:p>
    <w:p w14:paraId="1DFA8A4B" w14:textId="77777777" w:rsidR="00C20A07" w:rsidRPr="002E1F75" w:rsidRDefault="00C20A07" w:rsidP="00A0244E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Сравнение -- познавательная операция, выявляющая сходство или различие объектов (либо ступеней развития одного и того же объекта).</w:t>
      </w:r>
    </w:p>
    <w:p w14:paraId="2F981BDD" w14:textId="77777777" w:rsidR="00C20A07" w:rsidRPr="002E1F75" w:rsidRDefault="00C20A07" w:rsidP="00A0244E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Описание -- познавательная операция, состоящая в фиксировании результатов опыта (наблюдения или эксперимента) с помощью определенных систем обозначения, принятых в науке.</w:t>
      </w:r>
    </w:p>
    <w:p w14:paraId="7971C519" w14:textId="77777777" w:rsidR="00C20A07" w:rsidRPr="002E1F75" w:rsidRDefault="00C20A07" w:rsidP="00A0244E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Измерение -- совокупность действий, выполняемых при помощи средств измерений с целью нахождения числового значения измеряемой величины в принятых единицах измерения.</w:t>
      </w:r>
    </w:p>
    <w:p w14:paraId="1CA34BCB" w14:textId="77777777" w:rsidR="00C20A07" w:rsidRPr="002E1F75" w:rsidRDefault="00C20A07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2. Методы теоретического познания</w:t>
      </w:r>
    </w:p>
    <w:p w14:paraId="3F9F5A07" w14:textId="77777777" w:rsidR="00C20A07" w:rsidRPr="002E1F75" w:rsidRDefault="00C20A07" w:rsidP="00A0244E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Формализация -- отображение содержательного знания в знаково-символическом виде (формализованном языке). Последний создается для точного выражения мыслей с целью исключения возможности для неоднозначного понимания. При формализации рассуждения об объектах переносятся в плоскость оперирования со знаками (формулами).</w:t>
      </w:r>
    </w:p>
    <w:p w14:paraId="5F4D899F" w14:textId="08114A92" w:rsidR="00C20A07" w:rsidRPr="002E1F75" w:rsidRDefault="00C20A07" w:rsidP="00A0244E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Аксиоматический метод -- способ построения научной теории, при котором в ее основу кладутся некоторые исходные положения -- аксиомы (постулаты), из которых все остальные утверждения этой теории выводятся из них чисто логическим путем, посредством доказательства. Гипотетико-дедуктивный метод -- </w:t>
      </w:r>
      <w:proofErr w:type="spellStart"/>
      <w:r w:rsidRPr="002E1F75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2E1F75">
        <w:rPr>
          <w:rFonts w:ascii="Times New Roman" w:hAnsi="Times New Roman" w:cs="Times New Roman"/>
          <w:sz w:val="24"/>
          <w:szCs w:val="24"/>
        </w:rPr>
        <w:t xml:space="preserve"> научного познания, сущность которого заключается в создании системы дедуктивно связанных между собой гипотез, из которых в конечном счете выводятся </w:t>
      </w:r>
      <w:r w:rsidR="005B5FF1" w:rsidRPr="002E1F75">
        <w:rPr>
          <w:rFonts w:ascii="Times New Roman" w:hAnsi="Times New Roman" w:cs="Times New Roman"/>
          <w:sz w:val="24"/>
          <w:szCs w:val="24"/>
        </w:rPr>
        <w:t>утверждения</w:t>
      </w:r>
      <w:r w:rsidRPr="002E1F75">
        <w:rPr>
          <w:rFonts w:ascii="Times New Roman" w:hAnsi="Times New Roman" w:cs="Times New Roman"/>
          <w:sz w:val="24"/>
          <w:szCs w:val="24"/>
        </w:rPr>
        <w:t xml:space="preserve"> об эмпирических фактах. Тем самым этот метод основан на выведении (дедукции) заключений из гипотез и других посылок, истинностное значение которых неизвестно. А это значит, что заключение, полученное на основе данного метода, будет иметь лишь вероятностный характер.</w:t>
      </w:r>
    </w:p>
    <w:p w14:paraId="3CA572C0" w14:textId="77777777" w:rsidR="00C20A07" w:rsidRPr="002E1F75" w:rsidRDefault="00C20A07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E1F75">
        <w:rPr>
          <w:rFonts w:ascii="Times New Roman" w:hAnsi="Times New Roman" w:cs="Times New Roman"/>
          <w:sz w:val="24"/>
          <w:szCs w:val="24"/>
        </w:rPr>
        <w:t>Общелогические</w:t>
      </w:r>
      <w:proofErr w:type="spellEnd"/>
      <w:r w:rsidRPr="002E1F75">
        <w:rPr>
          <w:rFonts w:ascii="Times New Roman" w:hAnsi="Times New Roman" w:cs="Times New Roman"/>
          <w:sz w:val="24"/>
          <w:szCs w:val="24"/>
        </w:rPr>
        <w:t xml:space="preserve"> методы и приемы исследования</w:t>
      </w:r>
    </w:p>
    <w:p w14:paraId="32300F5C" w14:textId="77777777" w:rsidR="004561A6" w:rsidRPr="002E1F75" w:rsidRDefault="004561A6" w:rsidP="00A0244E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lastRenderedPageBreak/>
        <w:t>Анализ -</w:t>
      </w:r>
      <w:r w:rsidR="00C20A07" w:rsidRPr="002E1F75">
        <w:rPr>
          <w:rFonts w:ascii="Times New Roman" w:hAnsi="Times New Roman" w:cs="Times New Roman"/>
          <w:sz w:val="24"/>
          <w:szCs w:val="24"/>
        </w:rPr>
        <w:t xml:space="preserve"> реальное или мысленное разделение объект</w:t>
      </w:r>
      <w:r w:rsidRPr="002E1F75">
        <w:rPr>
          <w:rFonts w:ascii="Times New Roman" w:hAnsi="Times New Roman" w:cs="Times New Roman"/>
          <w:sz w:val="24"/>
          <w:szCs w:val="24"/>
        </w:rPr>
        <w:t xml:space="preserve">а на составные части, и синтез </w:t>
      </w:r>
      <w:r w:rsidR="00C20A07" w:rsidRPr="002E1F75">
        <w:rPr>
          <w:rFonts w:ascii="Times New Roman" w:hAnsi="Times New Roman" w:cs="Times New Roman"/>
          <w:sz w:val="24"/>
          <w:szCs w:val="24"/>
        </w:rPr>
        <w:t xml:space="preserve">- их объединение в единое органическое целое, а не в механический агрегат. </w:t>
      </w:r>
    </w:p>
    <w:p w14:paraId="78CA0D91" w14:textId="77777777" w:rsidR="00C20A07" w:rsidRPr="002E1F75" w:rsidRDefault="004561A6" w:rsidP="00A0244E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Абстрагирование -</w:t>
      </w:r>
      <w:r w:rsidR="00C20A07" w:rsidRPr="002E1F75">
        <w:rPr>
          <w:rFonts w:ascii="Times New Roman" w:hAnsi="Times New Roman" w:cs="Times New Roman"/>
          <w:sz w:val="24"/>
          <w:szCs w:val="24"/>
        </w:rPr>
        <w:t xml:space="preserve"> процесс мысленного отвлечения от ряда свойств и отношений изучаемого явления с одновременным выделением интересующих исследователя свойств (прежде всего существенных, общих).</w:t>
      </w:r>
    </w:p>
    <w:p w14:paraId="7A776903" w14:textId="77777777" w:rsidR="00C20A07" w:rsidRPr="002E1F75" w:rsidRDefault="004561A6" w:rsidP="00A0244E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Обобщение - </w:t>
      </w:r>
      <w:r w:rsidR="00C20A07" w:rsidRPr="002E1F75">
        <w:rPr>
          <w:rFonts w:ascii="Times New Roman" w:hAnsi="Times New Roman" w:cs="Times New Roman"/>
          <w:sz w:val="24"/>
          <w:szCs w:val="24"/>
        </w:rPr>
        <w:t>процесс установления общих свойств и признаков предмета, тесно связано с абстрагированием. При этом могут быть выделены любые признаки (абстрактно-общее) или существенные (конкретно-общее, закон).</w:t>
      </w:r>
    </w:p>
    <w:p w14:paraId="52048350" w14:textId="77777777" w:rsidR="004561A6" w:rsidRPr="002E1F75" w:rsidRDefault="004561A6" w:rsidP="00A0244E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Идеализация </w:t>
      </w:r>
      <w:r w:rsidR="00C20A07" w:rsidRPr="002E1F75">
        <w:rPr>
          <w:rFonts w:ascii="Times New Roman" w:hAnsi="Times New Roman" w:cs="Times New Roman"/>
          <w:sz w:val="24"/>
          <w:szCs w:val="24"/>
        </w:rPr>
        <w:t xml:space="preserve">- мыслительная процедура, связанная с образованием абстрактных (идеализированных) объектов, принципиально не осуществимых в действительности («точка», «идеальный газ», «абсолютно черное тело» и т. п.). Данные объекты не есть «чистые фикции», а весьма сложное и очень опосредованное выражение реальных процессов. </w:t>
      </w:r>
    </w:p>
    <w:p w14:paraId="122E6B35" w14:textId="77777777" w:rsidR="00C20A07" w:rsidRPr="002E1F75" w:rsidRDefault="004561A6" w:rsidP="00A0244E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Индукция </w:t>
      </w:r>
      <w:r w:rsidR="00C20A07" w:rsidRPr="002E1F75">
        <w:rPr>
          <w:rFonts w:ascii="Times New Roman" w:hAnsi="Times New Roman" w:cs="Times New Roman"/>
          <w:sz w:val="24"/>
          <w:szCs w:val="24"/>
        </w:rPr>
        <w:t>- движение мысли от единичного (опыта, фактов) к общему (их об</w:t>
      </w:r>
      <w:r w:rsidRPr="002E1F75">
        <w:rPr>
          <w:rFonts w:ascii="Times New Roman" w:hAnsi="Times New Roman" w:cs="Times New Roman"/>
          <w:sz w:val="24"/>
          <w:szCs w:val="24"/>
        </w:rPr>
        <w:t>общению в выводах) и дедукция -</w:t>
      </w:r>
      <w:r w:rsidR="00C20A07" w:rsidRPr="002E1F75">
        <w:rPr>
          <w:rFonts w:ascii="Times New Roman" w:hAnsi="Times New Roman" w:cs="Times New Roman"/>
          <w:sz w:val="24"/>
          <w:szCs w:val="24"/>
        </w:rPr>
        <w:t xml:space="preserve"> восхождение процесса познания от общего к единичному. </w:t>
      </w:r>
    </w:p>
    <w:p w14:paraId="19D38D40" w14:textId="77777777" w:rsidR="004561A6" w:rsidRPr="002E1F75" w:rsidRDefault="00C20A07" w:rsidP="00A0244E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Ана</w:t>
      </w:r>
      <w:r w:rsidR="004561A6" w:rsidRPr="002E1F75">
        <w:rPr>
          <w:rFonts w:ascii="Times New Roman" w:hAnsi="Times New Roman" w:cs="Times New Roman"/>
          <w:sz w:val="24"/>
          <w:szCs w:val="24"/>
        </w:rPr>
        <w:t xml:space="preserve">логия (соответствие, сходство) </w:t>
      </w:r>
      <w:r w:rsidRPr="002E1F75">
        <w:rPr>
          <w:rFonts w:ascii="Times New Roman" w:hAnsi="Times New Roman" w:cs="Times New Roman"/>
          <w:sz w:val="24"/>
          <w:szCs w:val="24"/>
        </w:rPr>
        <w:t xml:space="preserve">- установление сходства в некоторых сторонах, свойствах и отношениях между нетождественными объектами. На основании выявленного сходства делается соответствующий вывод -- умозаключение по аналогии. </w:t>
      </w:r>
    </w:p>
    <w:p w14:paraId="63DE7E2E" w14:textId="77777777" w:rsidR="004561A6" w:rsidRPr="002E1F75" w:rsidRDefault="004561A6" w:rsidP="00A0244E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Моделирование </w:t>
      </w:r>
      <w:r w:rsidR="00C20A07" w:rsidRPr="002E1F75">
        <w:rPr>
          <w:rFonts w:ascii="Times New Roman" w:hAnsi="Times New Roman" w:cs="Times New Roman"/>
          <w:sz w:val="24"/>
          <w:szCs w:val="24"/>
        </w:rPr>
        <w:t xml:space="preserve">- метод исследования определенных объектов путем воспроизведения их характеристик на другом объекте -- модели, которая представляет собой аналог того или иного фрагмента действительности (вещного или мыслительного) -- оригинала модели. </w:t>
      </w:r>
    </w:p>
    <w:p w14:paraId="699B91CF" w14:textId="77777777" w:rsidR="00CD32F5" w:rsidRPr="002E1F75" w:rsidRDefault="00C20A07" w:rsidP="00A0244E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Веро</w:t>
      </w:r>
      <w:r w:rsidR="004561A6" w:rsidRPr="002E1F75">
        <w:rPr>
          <w:rFonts w:ascii="Times New Roman" w:hAnsi="Times New Roman" w:cs="Times New Roman"/>
          <w:sz w:val="24"/>
          <w:szCs w:val="24"/>
        </w:rPr>
        <w:t xml:space="preserve">ятностно-статистические методы </w:t>
      </w:r>
      <w:r w:rsidRPr="002E1F75">
        <w:rPr>
          <w:rFonts w:ascii="Times New Roman" w:hAnsi="Times New Roman" w:cs="Times New Roman"/>
          <w:sz w:val="24"/>
          <w:szCs w:val="24"/>
        </w:rPr>
        <w:t>- основаны на учете действия множества случайных факторов, которые характеризуются устойчивой частотой.</w:t>
      </w:r>
    </w:p>
    <w:p w14:paraId="1035B002" w14:textId="77777777" w:rsidR="00CD32F5" w:rsidRPr="002E1F75" w:rsidRDefault="00CD32F5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66849C" w14:textId="77777777" w:rsidR="00634C9E" w:rsidRDefault="00634C9E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  <w:bookmarkStart w:id="2" w:name="_Toc89810430"/>
    </w:p>
    <w:p w14:paraId="26088998" w14:textId="77777777" w:rsidR="00634C9E" w:rsidRDefault="00634C9E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bookmarkEnd w:id="2"/>
    <w:p w14:paraId="1C62521B" w14:textId="77777777" w:rsidR="005D1691" w:rsidRPr="002E1F75" w:rsidRDefault="005D1691" w:rsidP="005D1691">
      <w:pPr>
        <w:pStyle w:val="11"/>
        <w:spacing w:after="0" w:line="360" w:lineRule="auto"/>
        <w:ind w:firstLine="709"/>
        <w:jc w:val="left"/>
        <w:rPr>
          <w:sz w:val="24"/>
          <w:szCs w:val="24"/>
        </w:rPr>
      </w:pPr>
      <w:r w:rsidRPr="002E1F75">
        <w:rPr>
          <w:sz w:val="24"/>
          <w:szCs w:val="24"/>
        </w:rPr>
        <w:t>Системный принцип в науке</w:t>
      </w:r>
    </w:p>
    <w:p w14:paraId="02F49E58" w14:textId="77777777" w:rsidR="005D1691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Системный принцип – это специальное направление методологической и философской науки, социальной практики и научного знания, в основе которого находится рассмотрение объекта как целостного множества элементов в совокупности отношений и связей между ними, то есть рассмотрение объекта как системы.</w:t>
      </w:r>
      <w:r>
        <w:rPr>
          <w:rFonts w:ascii="Times New Roman" w:hAnsi="Times New Roman" w:cs="Times New Roman"/>
          <w:sz w:val="24"/>
          <w:szCs w:val="24"/>
        </w:rPr>
        <w:t xml:space="preserve"> Общенаучный и философский подходы, описанные </w:t>
      </w:r>
      <w:r>
        <w:rPr>
          <w:rFonts w:ascii="Times New Roman" w:hAnsi="Times New Roman" w:cs="Times New Roman"/>
          <w:sz w:val="24"/>
          <w:szCs w:val="24"/>
        </w:rPr>
        <w:lastRenderedPageBreak/>
        <w:t>ниже являются фундаментом системного принципа.</w:t>
      </w:r>
      <w:r w:rsidRPr="002E1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Появлением этого методологического принципа научное сообщество обязано Аристотелю.</w:t>
      </w:r>
    </w:p>
    <w:p w14:paraId="7D6B42D9" w14:textId="77777777" w:rsidR="005D1691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026139" wp14:editId="0B587F3C">
                <wp:simplePos x="0" y="0"/>
                <wp:positionH relativeFrom="column">
                  <wp:posOffset>2927985</wp:posOffset>
                </wp:positionH>
                <wp:positionV relativeFrom="paragraph">
                  <wp:posOffset>716280</wp:posOffset>
                </wp:positionV>
                <wp:extent cx="2496185" cy="58102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49DC9" w14:textId="77777777" w:rsidR="005D1691" w:rsidRPr="004A323C" w:rsidRDefault="005D1691" w:rsidP="005D169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67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Аристотель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32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4A323C">
                              <w:rPr>
                                <w:rFonts w:ascii="Times New Roman" w:hAnsi="Times New Roman" w:cs="Times New Roman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343 года до н. э. по 340 года до н. э.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9026139" id="Надпись 1" o:spid="_x0000_s1028" type="#_x0000_t202" style="position:absolute;left:0;text-align:left;margin-left:230.55pt;margin-top:56.4pt;width:196.55pt;height:45.75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">
                <v:textbox style="mso-fit-shape-to-text:t">
                  <w:txbxContent>
                    <w:p w14:paraId="32449DC9" w14:textId="77777777" w:rsidR="005D1691" w:rsidRPr="004A323C" w:rsidRDefault="005D1691" w:rsidP="005D169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867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Аристотель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A32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4A323C">
                        <w:rPr>
                          <w:rFonts w:ascii="Times New Roman" w:hAnsi="Times New Roman" w:cs="Times New Roman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343 года до н. э. по 340 года до н. э.</w:t>
                      </w:r>
                      <w:r>
                        <w:rPr>
                          <w:rFonts w:ascii="Times New Roman" w:hAnsi="Times New Roman" w:cs="Times New Roman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noProof/>
        </w:rPr>
        <w:drawing>
          <wp:inline distT="0" distB="0" distL="0" distR="0" wp14:anchorId="5D15C4C3" wp14:editId="272A4DE0">
            <wp:extent cx="2621280" cy="1744980"/>
            <wp:effectExtent l="0" t="0" r="0" b="0"/>
            <wp:docPr id="2" name="Рисунок 2" descr="Изображение выглядит как текст, стар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, стар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07779" w14:textId="77777777" w:rsidR="005D1691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суть системного принципа состоит в выполнении всех </w:t>
      </w:r>
      <w:r w:rsidRPr="002E1F75">
        <w:rPr>
          <w:rFonts w:ascii="Times New Roman" w:hAnsi="Times New Roman" w:cs="Times New Roman"/>
          <w:sz w:val="24"/>
          <w:szCs w:val="24"/>
        </w:rPr>
        <w:t>требований общей теории систем, согласно которой каждый объект в процессе его исследования должен рассматриваться как большая и сложная система и, одновременно, как элемент более общей системы.</w:t>
      </w:r>
    </w:p>
    <w:p w14:paraId="22241215" w14:textId="77777777" w:rsidR="005D1691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color w:val="000000"/>
          <w:shd w:val="clear" w:color="auto" w:fill="FFFFFF"/>
        </w:rPr>
        <w:t>Психологические исследования, ведущиеся в русле системного подхода, мало похожи на монолитное течение. Это очень размытый и неоднородный пласт работ, связанных обращением к понятию «система», которое по-разному определяется и выполняется разными авторами. В общей массе исследований воплощаются две предельные ветви системного подхода: конкретно-синкретическая и абстрактно – аналитическая.</w:t>
      </w:r>
    </w:p>
    <w:p w14:paraId="5CD68126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Основная специфика системного принципа: </w:t>
      </w:r>
    </w:p>
    <w:p w14:paraId="2C25809F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1)ориентирует исследование на раскрытие целостности объекта и механизмов</w:t>
      </w:r>
      <w:r>
        <w:rPr>
          <w:rFonts w:ascii="Times New Roman" w:hAnsi="Times New Roman" w:cs="Times New Roman"/>
          <w:sz w:val="24"/>
          <w:szCs w:val="24"/>
        </w:rPr>
        <w:t>, которые его обеспечивают</w:t>
      </w:r>
      <w:r w:rsidRPr="002E1F75">
        <w:rPr>
          <w:rFonts w:ascii="Times New Roman" w:hAnsi="Times New Roman" w:cs="Times New Roman"/>
          <w:sz w:val="24"/>
          <w:szCs w:val="24"/>
        </w:rPr>
        <w:t>;</w:t>
      </w:r>
    </w:p>
    <w:p w14:paraId="35C42A3B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2) выявляет многообразные типы связей и </w:t>
      </w:r>
      <w:r>
        <w:rPr>
          <w:rFonts w:ascii="Times New Roman" w:hAnsi="Times New Roman" w:cs="Times New Roman"/>
          <w:sz w:val="24"/>
          <w:szCs w:val="24"/>
        </w:rPr>
        <w:t>формирует их в цельную</w:t>
      </w:r>
      <w:r w:rsidRPr="002E1F75">
        <w:rPr>
          <w:rFonts w:ascii="Times New Roman" w:hAnsi="Times New Roman" w:cs="Times New Roman"/>
          <w:sz w:val="24"/>
          <w:szCs w:val="24"/>
        </w:rPr>
        <w:t xml:space="preserve"> теоретическую картину. </w:t>
      </w:r>
    </w:p>
    <w:p w14:paraId="4194E470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Основные понятия системного принципа:</w:t>
      </w:r>
    </w:p>
    <w:p w14:paraId="080C6FB6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Система - объект, функционирование которого, необходимое и достаточное для достижения стоящей перед ним цели, обеспечивается (в определенных условиях среды) совокупностью составляющих его элементов, находящихся в целесообразных отношениях друг с другом.</w:t>
      </w:r>
    </w:p>
    <w:p w14:paraId="6026567B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Элемент - внутренняя исходная единица, функциональная часть системы, собственное строение которой не рассматривается, а учитываются лишь ее свойства, необходимые для построения и функционирования системы. "Элементарность" элемента состоит в том, что он есть предел членения данной системы, поскольку его внутреннее строение в данной системе игнорируется, и он выступает в ней в качестве такого явления, которое в философии характеризуют как простое. Хотя в иерархических системах элемент тоже может быть рассмотрен как система.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F75">
        <w:rPr>
          <w:rFonts w:ascii="Times New Roman" w:hAnsi="Times New Roman" w:cs="Times New Roman"/>
          <w:sz w:val="24"/>
          <w:szCs w:val="24"/>
        </w:rPr>
        <w:t>Всякий элемент - часть, но не всякая часть - элемент.</w:t>
      </w:r>
    </w:p>
    <w:p w14:paraId="39D0A3D2" w14:textId="77777777" w:rsidR="005D1691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lastRenderedPageBreak/>
        <w:t>Состав -полная совокупность элементов системы, взятая вне ее структуры</w:t>
      </w:r>
      <w:r>
        <w:rPr>
          <w:rFonts w:ascii="Times New Roman" w:hAnsi="Times New Roman" w:cs="Times New Roman"/>
          <w:sz w:val="24"/>
          <w:szCs w:val="24"/>
        </w:rPr>
        <w:t xml:space="preserve"> (ее элементов) </w:t>
      </w:r>
    </w:p>
    <w:p w14:paraId="142981CA" w14:textId="77777777" w:rsidR="005D1691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Структура - отношения между элементами в системе, необходимые и достаточные для того, чтобы система достигла цели.</w:t>
      </w:r>
    </w:p>
    <w:p w14:paraId="1764D556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590B81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Функции - способы достижения цели, основанные на целесообразных свойствах системы.</w:t>
      </w:r>
    </w:p>
    <w:p w14:paraId="7D1AFD5F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Функционирование - процесс реализации целесообразных свойств системы, обеспечивающий ей достижение цели.</w:t>
      </w:r>
    </w:p>
    <w:p w14:paraId="0F77177B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Цель — это то, чего система должна достигнуть на основе своего функционирования. </w:t>
      </w:r>
    </w:p>
    <w:p w14:paraId="66CC87CC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Объект выступает как система лишь относительно своей цели. Цель, требуя для своего достижения определенных функций, обусловливает через них состав и структуру системы. </w:t>
      </w:r>
    </w:p>
    <w:p w14:paraId="4F828D34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В центре внимания при системном принципе находятся структуры объекта и места элементов в ней. В целом же основные направления системного принципа можно охарактеризовать так:</w:t>
      </w:r>
    </w:p>
    <w:p w14:paraId="5E6FD38A" w14:textId="77777777" w:rsidR="005D1691" w:rsidRPr="00B77BF4" w:rsidRDefault="005D1691" w:rsidP="005D1691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77BF4">
        <w:rPr>
          <w:rFonts w:ascii="Times New Roman" w:hAnsi="Times New Roman" w:cs="Times New Roman"/>
          <w:sz w:val="24"/>
          <w:szCs w:val="24"/>
        </w:rPr>
        <w:t>Изучение феномена целостности и установление состава целого, его элементов.</w:t>
      </w:r>
    </w:p>
    <w:p w14:paraId="03133233" w14:textId="77777777" w:rsidR="005D1691" w:rsidRPr="00B77BF4" w:rsidRDefault="005D1691" w:rsidP="005D1691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77BF4">
        <w:rPr>
          <w:rFonts w:ascii="Times New Roman" w:hAnsi="Times New Roman" w:cs="Times New Roman"/>
          <w:sz w:val="24"/>
          <w:szCs w:val="24"/>
        </w:rPr>
        <w:t>Исследование закономерностей соединения элементов в систему, т.е. структуры объекта, что образует ядро системного принципа.</w:t>
      </w:r>
    </w:p>
    <w:p w14:paraId="12797292" w14:textId="77777777" w:rsidR="005D1691" w:rsidRPr="00B77BF4" w:rsidRDefault="005D1691" w:rsidP="005D1691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77BF4">
        <w:rPr>
          <w:rFonts w:ascii="Times New Roman" w:hAnsi="Times New Roman" w:cs="Times New Roman"/>
          <w:sz w:val="24"/>
          <w:szCs w:val="24"/>
        </w:rPr>
        <w:t>В тесной связи с изучением структуры необходимо изучение функций системы и ее составляющих, т.е. структурно-функциональный анализ системы.</w:t>
      </w:r>
    </w:p>
    <w:p w14:paraId="582D0CAD" w14:textId="77777777" w:rsidR="005D1691" w:rsidRPr="00B77BF4" w:rsidRDefault="005D1691" w:rsidP="005D1691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77BF4">
        <w:rPr>
          <w:rFonts w:ascii="Times New Roman" w:hAnsi="Times New Roman" w:cs="Times New Roman"/>
          <w:sz w:val="24"/>
          <w:szCs w:val="24"/>
        </w:rPr>
        <w:t>Исследование генезиса системы, ее границ и связей с другими системами.</w:t>
      </w:r>
    </w:p>
    <w:p w14:paraId="534C3E2F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При этом системный принцип существует не в виде строгой методологической концепции, наоборот: он выполняет свои эвристические функции, оставаясь не очень жёстко связанной совокупностью познавательных принципов, основной смысл которых состоит в соответствующей ориентации конкретных исследований. Эта ориентация осуществляется двояко. </w:t>
      </w:r>
    </w:p>
    <w:p w14:paraId="2EFA7C26" w14:textId="77777777" w:rsidR="005D1691" w:rsidRPr="00B77BF4" w:rsidRDefault="005D1691" w:rsidP="005D1691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77BF4">
        <w:rPr>
          <w:rFonts w:ascii="Times New Roman" w:hAnsi="Times New Roman" w:cs="Times New Roman"/>
          <w:sz w:val="24"/>
          <w:szCs w:val="24"/>
        </w:rPr>
        <w:t xml:space="preserve">Во-первых, содержательные принципы системного принципа позволяют фиксировать недостаточность старых, традиционных предметов изучения для постановки и решения новых задач. </w:t>
      </w:r>
    </w:p>
    <w:p w14:paraId="5A7986EF" w14:textId="77777777" w:rsidR="005D1691" w:rsidRPr="00B77BF4" w:rsidRDefault="005D1691" w:rsidP="005D1691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77BF4">
        <w:rPr>
          <w:rFonts w:ascii="Times New Roman" w:hAnsi="Times New Roman" w:cs="Times New Roman"/>
          <w:sz w:val="24"/>
          <w:szCs w:val="24"/>
        </w:rPr>
        <w:t>Во-вторых, понятия системного принципа существенно помогают строить новые предметы изучения, задавая структурные и типологические характеристики этих предметов и таким образом способствуя формированию конструктивных исследовательских программ.</w:t>
      </w:r>
    </w:p>
    <w:p w14:paraId="033A6375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К числу наиболее важных задач системного принципа можно отнести:</w:t>
      </w:r>
    </w:p>
    <w:p w14:paraId="720630CE" w14:textId="77777777" w:rsidR="005D1691" w:rsidRPr="00B77BF4" w:rsidRDefault="005D1691" w:rsidP="005D1691">
      <w:pPr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B77BF4">
        <w:rPr>
          <w:rFonts w:ascii="Times New Roman" w:hAnsi="Times New Roman" w:cs="Times New Roman"/>
          <w:sz w:val="24"/>
          <w:szCs w:val="24"/>
        </w:rPr>
        <w:t>Разработка средств представления исследуемых и конструируемых объектов как систем.</w:t>
      </w:r>
    </w:p>
    <w:p w14:paraId="728B3C9B" w14:textId="77777777" w:rsidR="005D1691" w:rsidRPr="00B77BF4" w:rsidRDefault="005D1691" w:rsidP="005D1691">
      <w:pPr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B77BF4">
        <w:rPr>
          <w:rFonts w:ascii="Times New Roman" w:hAnsi="Times New Roman" w:cs="Times New Roman"/>
          <w:sz w:val="24"/>
          <w:szCs w:val="24"/>
        </w:rPr>
        <w:lastRenderedPageBreak/>
        <w:t>Построение обобщённых моделей системы, моделей разных классов и специфических свойств систем.</w:t>
      </w:r>
    </w:p>
    <w:p w14:paraId="62A0FB1F" w14:textId="77777777" w:rsidR="005D1691" w:rsidRPr="00B77BF4" w:rsidRDefault="005D1691" w:rsidP="005D1691">
      <w:pPr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B77BF4">
        <w:rPr>
          <w:rFonts w:ascii="Times New Roman" w:hAnsi="Times New Roman" w:cs="Times New Roman"/>
          <w:sz w:val="24"/>
          <w:szCs w:val="24"/>
        </w:rPr>
        <w:t>Исследование структуры теорий систем и различных системных концепций и разработок.</w:t>
      </w:r>
    </w:p>
    <w:p w14:paraId="54CEB4FE" w14:textId="77777777" w:rsidR="005D1691" w:rsidRPr="002E1F75" w:rsidRDefault="005D1691" w:rsidP="005D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Таким образом, в центре внимания при системном принципе находится изучение не элементов как таковых, а прежде всего рассмотрение структуры объекта и входящих в состав этой структуры элементов. Познание идет от реального, предметного, конкретного к выработке абстракций, отражающих отдельные стороны изучаемого объекта. </w:t>
      </w:r>
    </w:p>
    <w:p w14:paraId="497F4346" w14:textId="77777777" w:rsidR="005D1691" w:rsidRPr="002E1F75" w:rsidRDefault="005D1691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0AE744" w14:textId="77777777" w:rsidR="00B86C32" w:rsidRPr="002E1F75" w:rsidRDefault="00B86C32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D282DA" w14:textId="1F3D64BB" w:rsidR="00A17004" w:rsidRPr="002E1F75" w:rsidRDefault="00A17004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  <w:bookmarkStart w:id="3" w:name="_Toc89810431"/>
      <w:r w:rsidRPr="002E1F75">
        <w:rPr>
          <w:sz w:val="24"/>
          <w:szCs w:val="24"/>
        </w:rPr>
        <w:t>Заключение</w:t>
      </w:r>
      <w:bookmarkEnd w:id="3"/>
    </w:p>
    <w:p w14:paraId="3BEE76BF" w14:textId="5BF31C37" w:rsidR="004D3858" w:rsidRPr="002E1F75" w:rsidRDefault="004D3858" w:rsidP="00A024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Подводя итог, стоит </w:t>
      </w:r>
      <w:r w:rsidR="0064159E">
        <w:rPr>
          <w:rFonts w:ascii="Times New Roman" w:hAnsi="Times New Roman" w:cs="Times New Roman"/>
          <w:sz w:val="24"/>
          <w:szCs w:val="24"/>
        </w:rPr>
        <w:t>обратить внимание</w:t>
      </w:r>
      <w:r w:rsidRPr="002E1F75">
        <w:rPr>
          <w:rFonts w:ascii="Times New Roman" w:hAnsi="Times New Roman" w:cs="Times New Roman"/>
          <w:sz w:val="24"/>
          <w:szCs w:val="24"/>
        </w:rPr>
        <w:t xml:space="preserve">, </w:t>
      </w:r>
      <w:r w:rsidR="00F74A59" w:rsidRPr="002E1F75">
        <w:rPr>
          <w:rFonts w:ascii="Times New Roman" w:hAnsi="Times New Roman" w:cs="Times New Roman"/>
          <w:sz w:val="24"/>
          <w:szCs w:val="24"/>
        </w:rPr>
        <w:t>что системный</w:t>
      </w:r>
      <w:r w:rsidRPr="002E1F75">
        <w:rPr>
          <w:rFonts w:ascii="Times New Roman" w:hAnsi="Times New Roman" w:cs="Times New Roman"/>
          <w:sz w:val="24"/>
          <w:szCs w:val="24"/>
        </w:rPr>
        <w:t xml:space="preserve"> принцип имеет общие положения в методологической базе с общенаучным и философским подходами.</w:t>
      </w:r>
    </w:p>
    <w:p w14:paraId="255E0707" w14:textId="2B0CBBA4" w:rsidR="00F74A59" w:rsidRPr="002E1F75" w:rsidRDefault="004D3858" w:rsidP="00F74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Универсальность системного подхода охватывает </w:t>
      </w:r>
      <w:r w:rsidR="00F74A59" w:rsidRPr="002E1F75">
        <w:rPr>
          <w:rFonts w:ascii="Times New Roman" w:hAnsi="Times New Roman" w:cs="Times New Roman"/>
          <w:sz w:val="24"/>
          <w:szCs w:val="24"/>
        </w:rPr>
        <w:t>обширный спектр вопросов, интересующих современную науку, и составляет общую структуру методологии. Однако, все три методики исследования, приведённые выше, очень важны для психологии, так как вместе дают возможность более полно</w:t>
      </w:r>
      <w:r w:rsidR="0064159E">
        <w:rPr>
          <w:rFonts w:ascii="Times New Roman" w:hAnsi="Times New Roman" w:cs="Times New Roman"/>
          <w:sz w:val="24"/>
          <w:szCs w:val="24"/>
        </w:rPr>
        <w:t>ценно</w:t>
      </w:r>
      <w:r w:rsidR="00F74A59" w:rsidRPr="002E1F75">
        <w:rPr>
          <w:rFonts w:ascii="Times New Roman" w:hAnsi="Times New Roman" w:cs="Times New Roman"/>
          <w:sz w:val="24"/>
          <w:szCs w:val="24"/>
        </w:rPr>
        <w:t xml:space="preserve"> исследовать человеческую природу</w:t>
      </w:r>
      <w:r w:rsidR="003E214C" w:rsidRPr="002E1F75">
        <w:rPr>
          <w:rFonts w:ascii="Times New Roman" w:hAnsi="Times New Roman" w:cs="Times New Roman"/>
          <w:sz w:val="24"/>
          <w:szCs w:val="24"/>
        </w:rPr>
        <w:t xml:space="preserve"> и </w:t>
      </w:r>
      <w:r w:rsidR="00F74A59" w:rsidRPr="002E1F75">
        <w:rPr>
          <w:rFonts w:ascii="Times New Roman" w:hAnsi="Times New Roman" w:cs="Times New Roman"/>
          <w:sz w:val="24"/>
          <w:szCs w:val="24"/>
        </w:rPr>
        <w:t>при</w:t>
      </w:r>
      <w:r w:rsidR="003E214C" w:rsidRPr="002E1F75">
        <w:rPr>
          <w:rFonts w:ascii="Times New Roman" w:hAnsi="Times New Roman" w:cs="Times New Roman"/>
          <w:sz w:val="24"/>
          <w:szCs w:val="24"/>
        </w:rPr>
        <w:t>й</w:t>
      </w:r>
      <w:r w:rsidR="00F74A59" w:rsidRPr="002E1F75">
        <w:rPr>
          <w:rFonts w:ascii="Times New Roman" w:hAnsi="Times New Roman" w:cs="Times New Roman"/>
          <w:sz w:val="24"/>
          <w:szCs w:val="24"/>
        </w:rPr>
        <w:t>ти к наиболее точному ответу при решении тех или иных</w:t>
      </w:r>
      <w:r w:rsidR="003E214C" w:rsidRPr="002E1F75">
        <w:rPr>
          <w:rFonts w:ascii="Times New Roman" w:hAnsi="Times New Roman" w:cs="Times New Roman"/>
          <w:sz w:val="24"/>
          <w:szCs w:val="24"/>
        </w:rPr>
        <w:t xml:space="preserve"> вопросов, стоящих перед психологической наукой.</w:t>
      </w:r>
    </w:p>
    <w:p w14:paraId="124294A3" w14:textId="77777777" w:rsidR="003E214C" w:rsidRPr="002E1F75" w:rsidRDefault="003E214C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  <w:bookmarkStart w:id="4" w:name="_Toc89810432"/>
    </w:p>
    <w:p w14:paraId="328F0BC5" w14:textId="77777777" w:rsidR="00654398" w:rsidRDefault="00654398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41E7BD0C" w14:textId="77777777" w:rsidR="00654398" w:rsidRDefault="00654398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71C40903" w14:textId="77777777" w:rsidR="00654398" w:rsidRDefault="00654398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2F3E8DCB" w14:textId="77777777" w:rsidR="00654398" w:rsidRDefault="00654398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5BD6DA20" w14:textId="77777777" w:rsidR="00654398" w:rsidRDefault="00654398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70B415DF" w14:textId="77777777" w:rsidR="00654398" w:rsidRDefault="00654398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7AB68BEE" w14:textId="2356D6F9" w:rsidR="00654398" w:rsidRDefault="00654398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5581DBEF" w14:textId="71DF329E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1AA5CC97" w14:textId="65A673A0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3DAEB8DC" w14:textId="72F6B3CC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7D5C9E2E" w14:textId="652D3B54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1349DFA8" w14:textId="1415F737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29B9C1E3" w14:textId="564FF130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53E4A277" w14:textId="05399BE1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0E1DC8C1" w14:textId="27AB4891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710B9BD8" w14:textId="65669E02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2CC8AC56" w14:textId="29883184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68E0595C" w14:textId="01D11869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4DA21C88" w14:textId="5F2D6393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6B51EAE5" w14:textId="40AD53FE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547C1A67" w14:textId="380DC72C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039EB017" w14:textId="79D6124E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24894422" w14:textId="41078153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57F9371A" w14:textId="0EC3B425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04E29ECD" w14:textId="04F2CA29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71423665" w14:textId="142DC70A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3B399856" w14:textId="2B95DC95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2F3C0297" w14:textId="2C3C391E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1D67FAB5" w14:textId="3909BE2E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45D1CF0A" w14:textId="1D0094CB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3A58E146" w14:textId="77777777" w:rsidR="00B86C32" w:rsidRDefault="00B86C32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04E5F468" w14:textId="77777777" w:rsidR="00654398" w:rsidRDefault="00654398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</w:p>
    <w:p w14:paraId="7999F378" w14:textId="2D70369A" w:rsidR="006C7604" w:rsidRPr="002E1F75" w:rsidRDefault="00A55093" w:rsidP="00A0244E">
      <w:pPr>
        <w:pStyle w:val="11"/>
        <w:spacing w:after="0" w:line="360" w:lineRule="auto"/>
        <w:ind w:firstLine="709"/>
        <w:jc w:val="both"/>
        <w:rPr>
          <w:sz w:val="24"/>
          <w:szCs w:val="24"/>
        </w:rPr>
      </w:pPr>
      <w:r w:rsidRPr="002E1F75">
        <w:rPr>
          <w:sz w:val="24"/>
          <w:szCs w:val="24"/>
        </w:rPr>
        <w:t>Список использованных источников</w:t>
      </w:r>
      <w:bookmarkEnd w:id="4"/>
    </w:p>
    <w:p w14:paraId="221E3E9A" w14:textId="77777777" w:rsidR="00A55093" w:rsidRPr="002E1F75" w:rsidRDefault="00A55093" w:rsidP="00A0244E">
      <w:pPr>
        <w:pStyle w:val="a3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F75">
        <w:rPr>
          <w:rFonts w:ascii="Times New Roman" w:hAnsi="Times New Roman" w:cs="Times New Roman"/>
          <w:sz w:val="24"/>
          <w:szCs w:val="24"/>
        </w:rPr>
        <w:t>Блауберг</w:t>
      </w:r>
      <w:proofErr w:type="spellEnd"/>
      <w:r w:rsidRPr="002E1F75">
        <w:rPr>
          <w:rFonts w:ascii="Times New Roman" w:hAnsi="Times New Roman" w:cs="Times New Roman"/>
          <w:sz w:val="24"/>
          <w:szCs w:val="24"/>
        </w:rPr>
        <w:t xml:space="preserve">, И. В. Становление и сущность системного подхода [Текст] / В. И. </w:t>
      </w:r>
      <w:proofErr w:type="spellStart"/>
      <w:r w:rsidRPr="002E1F75">
        <w:rPr>
          <w:rFonts w:ascii="Times New Roman" w:hAnsi="Times New Roman" w:cs="Times New Roman"/>
          <w:sz w:val="24"/>
          <w:szCs w:val="24"/>
        </w:rPr>
        <w:t>Блауберг</w:t>
      </w:r>
      <w:proofErr w:type="spellEnd"/>
      <w:r w:rsidRPr="002E1F75">
        <w:rPr>
          <w:rFonts w:ascii="Times New Roman" w:hAnsi="Times New Roman" w:cs="Times New Roman"/>
          <w:sz w:val="24"/>
          <w:szCs w:val="24"/>
        </w:rPr>
        <w:t>, Э. Г. Юдин. - М.: Наука, 1973.</w:t>
      </w:r>
    </w:p>
    <w:p w14:paraId="7D546518" w14:textId="77777777" w:rsidR="00A55093" w:rsidRPr="002E1F75" w:rsidRDefault="00A55093" w:rsidP="00A0244E">
      <w:pPr>
        <w:pStyle w:val="a3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Теоретические основы и практика научных исследований : учеб.</w:t>
      </w:r>
      <w:r w:rsidR="008147F1" w:rsidRPr="002E1F75">
        <w:rPr>
          <w:rFonts w:ascii="Times New Roman" w:hAnsi="Times New Roman" w:cs="Times New Roman"/>
          <w:sz w:val="24"/>
          <w:szCs w:val="24"/>
        </w:rPr>
        <w:t xml:space="preserve"> </w:t>
      </w:r>
      <w:r w:rsidRPr="002E1F75">
        <w:rPr>
          <w:rFonts w:ascii="Times New Roman" w:hAnsi="Times New Roman" w:cs="Times New Roman"/>
          <w:sz w:val="24"/>
          <w:szCs w:val="24"/>
        </w:rPr>
        <w:t>пособие / Н. Г. Эйсмонт, В. В. Даньшина, С. В. Бирюков ; Минобрнауки</w:t>
      </w:r>
      <w:r w:rsidR="008147F1" w:rsidRPr="002E1F75">
        <w:rPr>
          <w:rFonts w:ascii="Times New Roman" w:hAnsi="Times New Roman" w:cs="Times New Roman"/>
          <w:sz w:val="24"/>
          <w:szCs w:val="24"/>
        </w:rPr>
        <w:t xml:space="preserve"> </w:t>
      </w:r>
      <w:r w:rsidRPr="002E1F75">
        <w:rPr>
          <w:rFonts w:ascii="Times New Roman" w:hAnsi="Times New Roman" w:cs="Times New Roman"/>
          <w:sz w:val="24"/>
          <w:szCs w:val="24"/>
        </w:rPr>
        <w:t xml:space="preserve">России, </w:t>
      </w:r>
      <w:proofErr w:type="spellStart"/>
      <w:r w:rsidRPr="002E1F75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 w:rsidRPr="002E1F7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E1F75">
        <w:rPr>
          <w:rFonts w:ascii="Times New Roman" w:hAnsi="Times New Roman" w:cs="Times New Roman"/>
          <w:sz w:val="24"/>
          <w:szCs w:val="24"/>
        </w:rPr>
        <w:t>Омск :</w:t>
      </w:r>
      <w:proofErr w:type="gramEnd"/>
      <w:r w:rsidRPr="002E1F75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2E1F75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 w:rsidRPr="002E1F75">
        <w:rPr>
          <w:rFonts w:ascii="Times New Roman" w:hAnsi="Times New Roman" w:cs="Times New Roman"/>
          <w:sz w:val="24"/>
          <w:szCs w:val="24"/>
        </w:rPr>
        <w:t>, 2018.</w:t>
      </w:r>
    </w:p>
    <w:p w14:paraId="29B7510A" w14:textId="77777777" w:rsidR="008147F1" w:rsidRPr="002E1F75" w:rsidRDefault="008147F1" w:rsidP="00A0244E">
      <w:pPr>
        <w:pStyle w:val="a3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 xml:space="preserve">Предприятие и его структура: Диагностика. Управление. </w:t>
      </w:r>
      <w:proofErr w:type="gramStart"/>
      <w:r w:rsidRPr="002E1F75">
        <w:rPr>
          <w:rFonts w:ascii="Times New Roman" w:hAnsi="Times New Roman" w:cs="Times New Roman"/>
          <w:sz w:val="24"/>
          <w:szCs w:val="24"/>
        </w:rPr>
        <w:t>Оздоровление :</w:t>
      </w:r>
      <w:proofErr w:type="gramEnd"/>
      <w:r w:rsidRPr="002E1F75">
        <w:rPr>
          <w:rFonts w:ascii="Times New Roman" w:hAnsi="Times New Roman" w:cs="Times New Roman"/>
          <w:sz w:val="24"/>
          <w:szCs w:val="24"/>
        </w:rPr>
        <w:t xml:space="preserve"> Учеб. пособие / Н. Н. Тренев. - </w:t>
      </w:r>
      <w:proofErr w:type="gramStart"/>
      <w:r w:rsidRPr="002E1F7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E1F75">
        <w:rPr>
          <w:rFonts w:ascii="Times New Roman" w:hAnsi="Times New Roman" w:cs="Times New Roman"/>
          <w:sz w:val="24"/>
          <w:szCs w:val="24"/>
        </w:rPr>
        <w:t xml:space="preserve"> ПРИОР, [2002].</w:t>
      </w:r>
    </w:p>
    <w:p w14:paraId="78ACC844" w14:textId="77777777" w:rsidR="008147F1" w:rsidRDefault="008147F1" w:rsidP="00A0244E">
      <w:pPr>
        <w:pStyle w:val="a3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F75">
        <w:rPr>
          <w:rFonts w:ascii="Times New Roman" w:hAnsi="Times New Roman" w:cs="Times New Roman"/>
          <w:sz w:val="24"/>
          <w:szCs w:val="24"/>
        </w:rPr>
        <w:t>Введение в философию. Учебник для высших учебных заведений, 2 том. П/р Фролова И.Т.-М., 1989 г.</w:t>
      </w:r>
    </w:p>
    <w:p w14:paraId="3CB2585C" w14:textId="77777777" w:rsidR="00E90309" w:rsidRPr="00E90309" w:rsidRDefault="00E90309" w:rsidP="00E90309">
      <w:pPr>
        <w:numPr>
          <w:ilvl w:val="0"/>
          <w:numId w:val="1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Мыльник</w:t>
      </w:r>
      <w:proofErr w:type="spellEnd"/>
      <w:r w:rsidRPr="00E9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Исследование систем управления / В. В. </w:t>
      </w:r>
      <w:proofErr w:type="spellStart"/>
      <w:r w:rsidRPr="00E9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Мыльник</w:t>
      </w:r>
      <w:proofErr w:type="spellEnd"/>
      <w:r w:rsidRPr="00E9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Б. П. Титаренко, В. А. Волочиенко - М., 2006. – 209 с.</w:t>
      </w:r>
    </w:p>
    <w:p w14:paraId="20F48FCD" w14:textId="77777777" w:rsidR="00E90309" w:rsidRPr="00E90309" w:rsidRDefault="00E90309" w:rsidP="00E90309">
      <w:pPr>
        <w:numPr>
          <w:ilvl w:val="0"/>
          <w:numId w:val="1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Уемов</w:t>
      </w:r>
      <w:proofErr w:type="spellEnd"/>
      <w:r w:rsidRPr="00E9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И. Системный подход и общая теория систем/ А. И. </w:t>
      </w:r>
      <w:proofErr w:type="spellStart"/>
      <w:r w:rsidRPr="00E9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Уемов</w:t>
      </w:r>
      <w:proofErr w:type="spellEnd"/>
      <w:r w:rsidRPr="00E9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М., 1998. – 324 с.</w:t>
      </w:r>
    </w:p>
    <w:p w14:paraId="613D5ECC" w14:textId="77777777" w:rsidR="00E90309" w:rsidRPr="00E90309" w:rsidRDefault="00E90309" w:rsidP="00E90309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2F23BE1A" w14:textId="77777777" w:rsidR="00E90309" w:rsidRPr="00E90309" w:rsidRDefault="00E90309" w:rsidP="00E90309">
      <w:pPr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178BDE87" w14:textId="77777777" w:rsidR="008147F1" w:rsidRPr="002E1F75" w:rsidRDefault="008147F1" w:rsidP="00A024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147F1" w:rsidRPr="002E1F75" w:rsidSect="006E4677">
      <w:head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5F5D8" w14:textId="77777777" w:rsidR="00AD5C3C" w:rsidRDefault="00AD5C3C" w:rsidP="008B6EEC">
      <w:pPr>
        <w:spacing w:after="0" w:line="240" w:lineRule="auto"/>
      </w:pPr>
      <w:r>
        <w:separator/>
      </w:r>
    </w:p>
  </w:endnote>
  <w:endnote w:type="continuationSeparator" w:id="0">
    <w:p w14:paraId="07A77328" w14:textId="77777777" w:rsidR="00AD5C3C" w:rsidRDefault="00AD5C3C" w:rsidP="008B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868F2" w14:textId="77777777" w:rsidR="00AD5C3C" w:rsidRDefault="00AD5C3C" w:rsidP="008B6EEC">
      <w:pPr>
        <w:spacing w:after="0" w:line="240" w:lineRule="auto"/>
      </w:pPr>
      <w:r>
        <w:separator/>
      </w:r>
    </w:p>
  </w:footnote>
  <w:footnote w:type="continuationSeparator" w:id="0">
    <w:p w14:paraId="4CAE8B4B" w14:textId="77777777" w:rsidR="00AD5C3C" w:rsidRDefault="00AD5C3C" w:rsidP="008B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5376757"/>
      <w:docPartObj>
        <w:docPartGallery w:val="Page Numbers (Top of Page)"/>
        <w:docPartUnique/>
      </w:docPartObj>
    </w:sdtPr>
    <w:sdtEndPr/>
    <w:sdtContent>
      <w:p w14:paraId="2951AD80" w14:textId="0390A8C7" w:rsidR="00E51891" w:rsidRDefault="00E5189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58040" w14:textId="77777777" w:rsidR="008B6EEC" w:rsidRDefault="008B6E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C3906"/>
    <w:multiLevelType w:val="hybridMultilevel"/>
    <w:tmpl w:val="AF3C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93A13"/>
    <w:multiLevelType w:val="hybridMultilevel"/>
    <w:tmpl w:val="388EF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674AE"/>
    <w:multiLevelType w:val="hybridMultilevel"/>
    <w:tmpl w:val="00448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6959"/>
    <w:multiLevelType w:val="hybridMultilevel"/>
    <w:tmpl w:val="169A9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11C1"/>
    <w:multiLevelType w:val="hybridMultilevel"/>
    <w:tmpl w:val="7DD82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064C7"/>
    <w:multiLevelType w:val="hybridMultilevel"/>
    <w:tmpl w:val="4782C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C21D0"/>
    <w:multiLevelType w:val="multilevel"/>
    <w:tmpl w:val="B4269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837CA"/>
    <w:multiLevelType w:val="hybridMultilevel"/>
    <w:tmpl w:val="EB607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E69BC"/>
    <w:multiLevelType w:val="hybridMultilevel"/>
    <w:tmpl w:val="8B98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4303E"/>
    <w:multiLevelType w:val="hybridMultilevel"/>
    <w:tmpl w:val="05469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A0D2C"/>
    <w:multiLevelType w:val="hybridMultilevel"/>
    <w:tmpl w:val="1B3C4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3226C"/>
    <w:multiLevelType w:val="hybridMultilevel"/>
    <w:tmpl w:val="8B468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04"/>
    <w:rsid w:val="00010EB0"/>
    <w:rsid w:val="000122FD"/>
    <w:rsid w:val="00021E60"/>
    <w:rsid w:val="000364B6"/>
    <w:rsid w:val="00036A1B"/>
    <w:rsid w:val="0004072B"/>
    <w:rsid w:val="00056F74"/>
    <w:rsid w:val="00092D1A"/>
    <w:rsid w:val="00097CE3"/>
    <w:rsid w:val="000A7C9B"/>
    <w:rsid w:val="000B4283"/>
    <w:rsid w:val="000D3287"/>
    <w:rsid w:val="000D3FAF"/>
    <w:rsid w:val="000F37E5"/>
    <w:rsid w:val="000F5B95"/>
    <w:rsid w:val="00106A29"/>
    <w:rsid w:val="00145CFF"/>
    <w:rsid w:val="00153153"/>
    <w:rsid w:val="00186CFA"/>
    <w:rsid w:val="001B3904"/>
    <w:rsid w:val="001E0C8F"/>
    <w:rsid w:val="00200BAE"/>
    <w:rsid w:val="002061A8"/>
    <w:rsid w:val="002109C0"/>
    <w:rsid w:val="00271C50"/>
    <w:rsid w:val="00277976"/>
    <w:rsid w:val="002800C9"/>
    <w:rsid w:val="002E1F75"/>
    <w:rsid w:val="002F11EE"/>
    <w:rsid w:val="002F26C2"/>
    <w:rsid w:val="00332303"/>
    <w:rsid w:val="003867DC"/>
    <w:rsid w:val="003C37A1"/>
    <w:rsid w:val="003C430E"/>
    <w:rsid w:val="003E214C"/>
    <w:rsid w:val="003E2DFB"/>
    <w:rsid w:val="003F4F2A"/>
    <w:rsid w:val="00415742"/>
    <w:rsid w:val="004301B6"/>
    <w:rsid w:val="004467C8"/>
    <w:rsid w:val="00452CEF"/>
    <w:rsid w:val="004561A6"/>
    <w:rsid w:val="004706FE"/>
    <w:rsid w:val="004720DC"/>
    <w:rsid w:val="004808D3"/>
    <w:rsid w:val="0048431A"/>
    <w:rsid w:val="004A323C"/>
    <w:rsid w:val="004A3F36"/>
    <w:rsid w:val="004D3858"/>
    <w:rsid w:val="005106CF"/>
    <w:rsid w:val="005601C9"/>
    <w:rsid w:val="00562A36"/>
    <w:rsid w:val="005A119A"/>
    <w:rsid w:val="005B3249"/>
    <w:rsid w:val="005B5FF1"/>
    <w:rsid w:val="005C2DFD"/>
    <w:rsid w:val="005C7F7E"/>
    <w:rsid w:val="005D05F1"/>
    <w:rsid w:val="005D1691"/>
    <w:rsid w:val="00634C9E"/>
    <w:rsid w:val="0064159E"/>
    <w:rsid w:val="00654398"/>
    <w:rsid w:val="0068199E"/>
    <w:rsid w:val="006B00EC"/>
    <w:rsid w:val="006C7604"/>
    <w:rsid w:val="006E4677"/>
    <w:rsid w:val="006E47C6"/>
    <w:rsid w:val="006F29BA"/>
    <w:rsid w:val="00704ABD"/>
    <w:rsid w:val="00705941"/>
    <w:rsid w:val="007060DB"/>
    <w:rsid w:val="00781EE9"/>
    <w:rsid w:val="00785FDF"/>
    <w:rsid w:val="00796D97"/>
    <w:rsid w:val="007A3B51"/>
    <w:rsid w:val="007A7F72"/>
    <w:rsid w:val="007F5205"/>
    <w:rsid w:val="00812B5E"/>
    <w:rsid w:val="008147F1"/>
    <w:rsid w:val="0083750F"/>
    <w:rsid w:val="0086447D"/>
    <w:rsid w:val="0088707D"/>
    <w:rsid w:val="008B6EEC"/>
    <w:rsid w:val="008F7B9A"/>
    <w:rsid w:val="0090043E"/>
    <w:rsid w:val="00902248"/>
    <w:rsid w:val="0090545C"/>
    <w:rsid w:val="009406E8"/>
    <w:rsid w:val="00953745"/>
    <w:rsid w:val="009C119F"/>
    <w:rsid w:val="009C734E"/>
    <w:rsid w:val="009D16A8"/>
    <w:rsid w:val="00A0244E"/>
    <w:rsid w:val="00A052BF"/>
    <w:rsid w:val="00A17004"/>
    <w:rsid w:val="00A22417"/>
    <w:rsid w:val="00A55093"/>
    <w:rsid w:val="00AA6FA9"/>
    <w:rsid w:val="00AC25F7"/>
    <w:rsid w:val="00AD5C3C"/>
    <w:rsid w:val="00AE6EFC"/>
    <w:rsid w:val="00B01981"/>
    <w:rsid w:val="00B11301"/>
    <w:rsid w:val="00B7791F"/>
    <w:rsid w:val="00B77BF4"/>
    <w:rsid w:val="00B8468E"/>
    <w:rsid w:val="00B86C32"/>
    <w:rsid w:val="00B94C96"/>
    <w:rsid w:val="00BB4BCF"/>
    <w:rsid w:val="00BC2E4C"/>
    <w:rsid w:val="00BC3963"/>
    <w:rsid w:val="00BD6938"/>
    <w:rsid w:val="00C20A07"/>
    <w:rsid w:val="00C277CF"/>
    <w:rsid w:val="00C9564B"/>
    <w:rsid w:val="00CD32F5"/>
    <w:rsid w:val="00CD62EE"/>
    <w:rsid w:val="00CF3CF8"/>
    <w:rsid w:val="00D03BA9"/>
    <w:rsid w:val="00D07ED2"/>
    <w:rsid w:val="00D3077F"/>
    <w:rsid w:val="00D30DAC"/>
    <w:rsid w:val="00D5348D"/>
    <w:rsid w:val="00DB1C12"/>
    <w:rsid w:val="00DC3E2C"/>
    <w:rsid w:val="00DC79C0"/>
    <w:rsid w:val="00DE10DF"/>
    <w:rsid w:val="00DE1325"/>
    <w:rsid w:val="00E27825"/>
    <w:rsid w:val="00E51891"/>
    <w:rsid w:val="00E90309"/>
    <w:rsid w:val="00EF5E6B"/>
    <w:rsid w:val="00F224C1"/>
    <w:rsid w:val="00F45D7C"/>
    <w:rsid w:val="00F74A59"/>
    <w:rsid w:val="00F84EF1"/>
    <w:rsid w:val="00FA2963"/>
    <w:rsid w:val="00FB09FD"/>
    <w:rsid w:val="00FB7608"/>
    <w:rsid w:val="00FD6C1F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3424"/>
  <w15:docId w15:val="{DD1AE119-D2C2-4AE8-B9D7-A0A864E6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604"/>
  </w:style>
  <w:style w:type="paragraph" w:styleId="1">
    <w:name w:val="heading 1"/>
    <w:basedOn w:val="a"/>
    <w:next w:val="a"/>
    <w:link w:val="10"/>
    <w:uiPriority w:val="9"/>
    <w:qFormat/>
    <w:rsid w:val="008B6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E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E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FDF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8B6EEC"/>
    <w:pPr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B6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Стиль1 Знак"/>
    <w:basedOn w:val="a0"/>
    <w:link w:val="11"/>
    <w:rsid w:val="008B6EEC"/>
    <w:rPr>
      <w:rFonts w:ascii="Times New Roman" w:hAnsi="Times New Roman" w:cs="Times New Roman"/>
      <w:b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8B6EEC"/>
  </w:style>
  <w:style w:type="paragraph" w:styleId="a6">
    <w:name w:val="footer"/>
    <w:basedOn w:val="a"/>
    <w:link w:val="a7"/>
    <w:uiPriority w:val="99"/>
    <w:unhideWhenUsed/>
    <w:rsid w:val="008B6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EEC"/>
  </w:style>
  <w:style w:type="character" w:customStyle="1" w:styleId="10">
    <w:name w:val="Заголовок 1 Знак"/>
    <w:basedOn w:val="a0"/>
    <w:link w:val="1"/>
    <w:uiPriority w:val="9"/>
    <w:rsid w:val="008B6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B6E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B6E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8B6EEC"/>
    <w:pPr>
      <w:spacing w:after="100"/>
    </w:pPr>
  </w:style>
  <w:style w:type="paragraph" w:styleId="8">
    <w:name w:val="toc 8"/>
    <w:basedOn w:val="a"/>
    <w:next w:val="a"/>
    <w:autoRedefine/>
    <w:uiPriority w:val="39"/>
    <w:semiHidden/>
    <w:unhideWhenUsed/>
    <w:rsid w:val="008B6EEC"/>
    <w:pPr>
      <w:spacing w:after="100"/>
      <w:ind w:left="1540"/>
    </w:pPr>
  </w:style>
  <w:style w:type="character" w:styleId="a8">
    <w:name w:val="Hyperlink"/>
    <w:basedOn w:val="a0"/>
    <w:uiPriority w:val="99"/>
    <w:unhideWhenUsed/>
    <w:rsid w:val="008B6EEC"/>
    <w:rPr>
      <w:color w:val="0563C1" w:themeColor="hyperlink"/>
      <w:u w:val="single"/>
    </w:rPr>
  </w:style>
  <w:style w:type="character" w:customStyle="1" w:styleId="w">
    <w:name w:val="w"/>
    <w:basedOn w:val="a0"/>
    <w:rsid w:val="00C9564B"/>
  </w:style>
  <w:style w:type="paragraph" w:styleId="a9">
    <w:name w:val="Normal (Web)"/>
    <w:basedOn w:val="a"/>
    <w:uiPriority w:val="99"/>
    <w:semiHidden/>
    <w:unhideWhenUsed/>
    <w:rsid w:val="00E9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3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DA32C81E1822429A7AA5904C7AD75F" ma:contentTypeVersion="0" ma:contentTypeDescription="Создание документа." ma:contentTypeScope="" ma:versionID="622c3a9a5f0ff5975d96a1d787de77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ccb677a9ab5b852d777a04863113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F315D-F5DD-4A79-B497-98BFD2224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EB6FAE-9987-4C0B-B19B-8741D8CD9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AD869-AC68-4BC1-AA17-5DA7431212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B1400B-7AD4-423F-A8A9-DFE6895F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Семён Семёнов</cp:lastModifiedBy>
  <cp:revision>2</cp:revision>
  <dcterms:created xsi:type="dcterms:W3CDTF">2022-05-13T22:41:00Z</dcterms:created>
  <dcterms:modified xsi:type="dcterms:W3CDTF">2022-05-13T22:41:00Z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0x010100FBDA32C81E1822429A7AA5904C7AD75F</vt:lpwstr>
  </property>
</Properties>
</file>